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0F" w:rsidRDefault="00E4650F" w:rsidP="008A429E">
      <w:pPr>
        <w:ind w:firstLine="340"/>
        <w:jc w:val="center"/>
        <w:rPr>
          <w:b/>
          <w:sz w:val="32"/>
          <w:szCs w:val="32"/>
        </w:rPr>
      </w:pPr>
    </w:p>
    <w:p w:rsidR="00E4650F" w:rsidRDefault="00E4650F" w:rsidP="008A429E">
      <w:pPr>
        <w:ind w:firstLine="340"/>
        <w:jc w:val="center"/>
        <w:rPr>
          <w:b/>
          <w:sz w:val="32"/>
          <w:szCs w:val="32"/>
        </w:rPr>
      </w:pPr>
    </w:p>
    <w:p w:rsidR="00801B9F" w:rsidRPr="00CA1358" w:rsidRDefault="00801B9F" w:rsidP="00801B9F">
      <w:pPr>
        <w:jc w:val="center"/>
        <w:rPr>
          <w:sz w:val="28"/>
          <w:szCs w:val="28"/>
        </w:rPr>
      </w:pPr>
      <w:r>
        <w:rPr>
          <w:sz w:val="28"/>
          <w:szCs w:val="28"/>
        </w:rPr>
        <w:t>М</w:t>
      </w:r>
      <w:r w:rsidRPr="00CA1358">
        <w:rPr>
          <w:sz w:val="28"/>
          <w:szCs w:val="28"/>
        </w:rPr>
        <w:t>униципальное бюджетное общеобразовательное учреждение</w:t>
      </w:r>
    </w:p>
    <w:p w:rsidR="00801B9F" w:rsidRPr="00CA1358" w:rsidRDefault="00801B9F" w:rsidP="00801B9F">
      <w:pPr>
        <w:jc w:val="center"/>
        <w:rPr>
          <w:sz w:val="28"/>
          <w:szCs w:val="28"/>
        </w:rPr>
      </w:pPr>
      <w:r w:rsidRPr="00CA1358">
        <w:rPr>
          <w:sz w:val="28"/>
          <w:szCs w:val="28"/>
        </w:rPr>
        <w:t xml:space="preserve">средняя общеобразовательная школа с. Верхняя Матренка Добринского </w:t>
      </w:r>
    </w:p>
    <w:p w:rsidR="00801B9F" w:rsidRDefault="00801B9F" w:rsidP="00801B9F">
      <w:pPr>
        <w:jc w:val="center"/>
        <w:rPr>
          <w:sz w:val="28"/>
          <w:szCs w:val="28"/>
        </w:rPr>
      </w:pPr>
      <w:r w:rsidRPr="00CA1358">
        <w:rPr>
          <w:sz w:val="28"/>
          <w:szCs w:val="28"/>
        </w:rPr>
        <w:t>муниципального района Липецкой области</w:t>
      </w:r>
    </w:p>
    <w:p w:rsidR="0093702E" w:rsidRPr="00A33982" w:rsidRDefault="0093702E" w:rsidP="0093702E">
      <w:pPr>
        <w:ind w:firstLine="340"/>
        <w:jc w:val="center"/>
        <w:rPr>
          <w:sz w:val="28"/>
          <w:szCs w:val="28"/>
        </w:rPr>
      </w:pPr>
    </w:p>
    <w:p w:rsidR="00CF2F94" w:rsidRPr="00A33982" w:rsidRDefault="00CF2F94" w:rsidP="00CF2F94">
      <w:pPr>
        <w:spacing w:line="360" w:lineRule="auto"/>
        <w:ind w:firstLine="340"/>
        <w:jc w:val="center"/>
        <w:rPr>
          <w:sz w:val="28"/>
          <w:szCs w:val="28"/>
        </w:rPr>
      </w:pPr>
    </w:p>
    <w:p w:rsidR="00D829A7" w:rsidRPr="00D829A7" w:rsidRDefault="00D829A7" w:rsidP="00D829A7">
      <w:pPr>
        <w:ind w:firstLine="340"/>
        <w:jc w:val="right"/>
        <w:rPr>
          <w:sz w:val="28"/>
          <w:szCs w:val="28"/>
        </w:rPr>
      </w:pPr>
      <w:r w:rsidRPr="00D829A7">
        <w:rPr>
          <w:sz w:val="28"/>
          <w:szCs w:val="28"/>
        </w:rPr>
        <w:t xml:space="preserve"> </w:t>
      </w:r>
    </w:p>
    <w:p w:rsidR="00A33982" w:rsidRPr="00D829A7" w:rsidRDefault="00A33982" w:rsidP="00D829A7">
      <w:pPr>
        <w:spacing w:line="360" w:lineRule="auto"/>
        <w:ind w:firstLine="340"/>
        <w:jc w:val="right"/>
        <w:rPr>
          <w:sz w:val="28"/>
          <w:szCs w:val="28"/>
        </w:rPr>
      </w:pPr>
    </w:p>
    <w:p w:rsidR="00A33982" w:rsidRPr="001332F3" w:rsidRDefault="00A33982" w:rsidP="00CF2F94">
      <w:pPr>
        <w:spacing w:line="360" w:lineRule="auto"/>
        <w:ind w:firstLine="340"/>
        <w:jc w:val="center"/>
        <w:rPr>
          <w:b/>
          <w:sz w:val="28"/>
          <w:szCs w:val="28"/>
        </w:rPr>
      </w:pPr>
    </w:p>
    <w:p w:rsidR="00CF2F94" w:rsidRPr="001332F3" w:rsidRDefault="0093702E" w:rsidP="00CF2F94">
      <w:pPr>
        <w:spacing w:line="360" w:lineRule="auto"/>
        <w:ind w:firstLine="340"/>
        <w:jc w:val="center"/>
        <w:rPr>
          <w:b/>
          <w:sz w:val="28"/>
          <w:szCs w:val="28"/>
        </w:rPr>
      </w:pPr>
      <w:r w:rsidRPr="001332F3">
        <w:rPr>
          <w:b/>
          <w:sz w:val="28"/>
          <w:szCs w:val="28"/>
        </w:rPr>
        <w:t xml:space="preserve">Программа </w:t>
      </w:r>
    </w:p>
    <w:p w:rsidR="00A33982" w:rsidRPr="001332F3" w:rsidRDefault="0093702E" w:rsidP="00CF2F94">
      <w:pPr>
        <w:spacing w:line="360" w:lineRule="auto"/>
        <w:ind w:firstLine="340"/>
        <w:jc w:val="center"/>
        <w:rPr>
          <w:b/>
          <w:sz w:val="28"/>
          <w:szCs w:val="28"/>
        </w:rPr>
      </w:pPr>
      <w:r w:rsidRPr="001332F3">
        <w:rPr>
          <w:b/>
          <w:sz w:val="28"/>
          <w:szCs w:val="28"/>
        </w:rPr>
        <w:t xml:space="preserve">социально </w:t>
      </w:r>
      <w:r w:rsidR="009754B4" w:rsidRPr="001332F3">
        <w:rPr>
          <w:b/>
          <w:sz w:val="28"/>
          <w:szCs w:val="28"/>
        </w:rPr>
        <w:t>–психолого-</w:t>
      </w:r>
      <w:r w:rsidRPr="001332F3">
        <w:rPr>
          <w:b/>
          <w:sz w:val="28"/>
          <w:szCs w:val="28"/>
        </w:rPr>
        <w:t xml:space="preserve"> педагогического</w:t>
      </w:r>
    </w:p>
    <w:p w:rsidR="0093702E" w:rsidRPr="001332F3" w:rsidRDefault="0093702E" w:rsidP="00CF2F94">
      <w:pPr>
        <w:spacing w:line="360" w:lineRule="auto"/>
        <w:ind w:firstLine="340"/>
        <w:jc w:val="center"/>
        <w:rPr>
          <w:b/>
          <w:sz w:val="28"/>
          <w:szCs w:val="28"/>
        </w:rPr>
      </w:pPr>
      <w:r w:rsidRPr="001332F3">
        <w:rPr>
          <w:b/>
          <w:sz w:val="28"/>
          <w:szCs w:val="28"/>
        </w:rPr>
        <w:t xml:space="preserve"> сопровождения детей "группы риска"</w:t>
      </w:r>
    </w:p>
    <w:p w:rsidR="0093702E" w:rsidRPr="001332F3" w:rsidRDefault="00AC0FBA" w:rsidP="00CF2F94">
      <w:pPr>
        <w:spacing w:line="360" w:lineRule="auto"/>
        <w:ind w:firstLine="340"/>
        <w:jc w:val="center"/>
        <w:rPr>
          <w:b/>
          <w:i/>
          <w:sz w:val="28"/>
          <w:szCs w:val="28"/>
        </w:rPr>
      </w:pPr>
      <w:r w:rsidRPr="001332F3">
        <w:rPr>
          <w:b/>
          <w:i/>
          <w:sz w:val="28"/>
          <w:szCs w:val="28"/>
        </w:rPr>
        <w:t>на 20</w:t>
      </w:r>
      <w:r w:rsidR="00801B9F">
        <w:rPr>
          <w:b/>
          <w:i/>
          <w:sz w:val="28"/>
          <w:szCs w:val="28"/>
        </w:rPr>
        <w:t>2</w:t>
      </w:r>
      <w:r w:rsidR="006069A5">
        <w:rPr>
          <w:b/>
          <w:i/>
          <w:sz w:val="28"/>
          <w:szCs w:val="28"/>
        </w:rPr>
        <w:t>3</w:t>
      </w:r>
      <w:r w:rsidRPr="001332F3">
        <w:rPr>
          <w:b/>
          <w:i/>
          <w:sz w:val="28"/>
          <w:szCs w:val="28"/>
        </w:rPr>
        <w:t xml:space="preserve"> – 20</w:t>
      </w:r>
      <w:r w:rsidR="00801B9F">
        <w:rPr>
          <w:b/>
          <w:i/>
          <w:sz w:val="28"/>
          <w:szCs w:val="28"/>
        </w:rPr>
        <w:t>2</w:t>
      </w:r>
      <w:r w:rsidR="006069A5">
        <w:rPr>
          <w:b/>
          <w:i/>
          <w:sz w:val="28"/>
          <w:szCs w:val="28"/>
        </w:rPr>
        <w:t>4</w:t>
      </w:r>
      <w:r w:rsidR="00801B9F">
        <w:rPr>
          <w:b/>
          <w:i/>
          <w:sz w:val="28"/>
          <w:szCs w:val="28"/>
        </w:rPr>
        <w:t xml:space="preserve"> </w:t>
      </w:r>
      <w:proofErr w:type="spellStart"/>
      <w:r w:rsidR="00801B9F">
        <w:rPr>
          <w:b/>
          <w:i/>
          <w:sz w:val="28"/>
          <w:szCs w:val="28"/>
        </w:rPr>
        <w:t>уч.</w:t>
      </w:r>
      <w:r w:rsidR="0093702E" w:rsidRPr="001332F3">
        <w:rPr>
          <w:b/>
          <w:i/>
          <w:sz w:val="28"/>
          <w:szCs w:val="28"/>
        </w:rPr>
        <w:t>год</w:t>
      </w:r>
      <w:proofErr w:type="spellEnd"/>
      <w:r w:rsidR="00CF2F94" w:rsidRPr="001332F3">
        <w:rPr>
          <w:b/>
          <w:i/>
          <w:sz w:val="28"/>
          <w:szCs w:val="28"/>
        </w:rPr>
        <w:t>.</w:t>
      </w:r>
    </w:p>
    <w:p w:rsidR="0093702E" w:rsidRPr="00A33982" w:rsidRDefault="0093702E" w:rsidP="0093702E">
      <w:pPr>
        <w:ind w:firstLine="340"/>
        <w:jc w:val="center"/>
        <w:rPr>
          <w:sz w:val="28"/>
          <w:szCs w:val="28"/>
        </w:rPr>
      </w:pPr>
    </w:p>
    <w:p w:rsidR="0093702E" w:rsidRPr="00A33982" w:rsidRDefault="0093702E" w:rsidP="0093702E">
      <w:pPr>
        <w:ind w:firstLine="340"/>
        <w:jc w:val="center"/>
        <w:rPr>
          <w:sz w:val="28"/>
          <w:szCs w:val="28"/>
        </w:rPr>
      </w:pPr>
    </w:p>
    <w:p w:rsidR="0093702E" w:rsidRPr="00A33982" w:rsidRDefault="0093702E" w:rsidP="0093702E">
      <w:pPr>
        <w:ind w:firstLine="340"/>
        <w:jc w:val="center"/>
        <w:rPr>
          <w:sz w:val="28"/>
          <w:szCs w:val="28"/>
        </w:rPr>
      </w:pPr>
    </w:p>
    <w:p w:rsidR="0093702E" w:rsidRPr="00A33982" w:rsidRDefault="0093702E" w:rsidP="0093702E">
      <w:pPr>
        <w:ind w:firstLine="340"/>
        <w:jc w:val="center"/>
        <w:rPr>
          <w:sz w:val="28"/>
          <w:szCs w:val="28"/>
        </w:rPr>
      </w:pPr>
    </w:p>
    <w:p w:rsidR="0033765B" w:rsidRPr="00A33982" w:rsidRDefault="0033765B" w:rsidP="0093702E">
      <w:pPr>
        <w:ind w:firstLine="340"/>
        <w:jc w:val="center"/>
        <w:rPr>
          <w:sz w:val="28"/>
          <w:szCs w:val="28"/>
        </w:rPr>
      </w:pPr>
    </w:p>
    <w:p w:rsidR="00FC6BD2" w:rsidRDefault="00FC6BD2" w:rsidP="0093702E">
      <w:pPr>
        <w:ind w:firstLine="340"/>
        <w:jc w:val="center"/>
        <w:rPr>
          <w:sz w:val="28"/>
          <w:szCs w:val="28"/>
        </w:rPr>
      </w:pPr>
    </w:p>
    <w:p w:rsidR="00FC6BD2" w:rsidRDefault="00FC6BD2" w:rsidP="0093702E">
      <w:pPr>
        <w:ind w:firstLine="340"/>
        <w:jc w:val="center"/>
        <w:rPr>
          <w:sz w:val="28"/>
          <w:szCs w:val="28"/>
        </w:rPr>
      </w:pPr>
    </w:p>
    <w:p w:rsidR="00FC6BD2" w:rsidRDefault="00FC6BD2" w:rsidP="0093702E">
      <w:pPr>
        <w:ind w:firstLine="340"/>
        <w:jc w:val="center"/>
        <w:rPr>
          <w:sz w:val="28"/>
          <w:szCs w:val="28"/>
        </w:rPr>
      </w:pPr>
    </w:p>
    <w:p w:rsidR="00801B9F" w:rsidRDefault="00801B9F" w:rsidP="0093702E">
      <w:pPr>
        <w:ind w:firstLine="340"/>
        <w:jc w:val="center"/>
        <w:rPr>
          <w:sz w:val="28"/>
          <w:szCs w:val="28"/>
        </w:rPr>
      </w:pPr>
    </w:p>
    <w:p w:rsidR="00801B9F" w:rsidRPr="00801B9F" w:rsidRDefault="00801B9F" w:rsidP="00801B9F">
      <w:pPr>
        <w:ind w:firstLine="340"/>
        <w:jc w:val="right"/>
      </w:pPr>
      <w:r w:rsidRPr="00801B9F">
        <w:t>Педагог-психолог Л. Л. Крутских</w:t>
      </w: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801B9F" w:rsidRDefault="00801B9F" w:rsidP="0093702E">
      <w:pPr>
        <w:ind w:firstLine="340"/>
        <w:jc w:val="center"/>
        <w:rPr>
          <w:sz w:val="28"/>
          <w:szCs w:val="28"/>
        </w:rPr>
      </w:pPr>
    </w:p>
    <w:p w:rsidR="00FC6BD2" w:rsidRDefault="00FC6BD2" w:rsidP="0093702E">
      <w:pPr>
        <w:ind w:firstLine="340"/>
        <w:jc w:val="center"/>
        <w:rPr>
          <w:sz w:val="28"/>
          <w:szCs w:val="28"/>
        </w:rPr>
      </w:pPr>
    </w:p>
    <w:p w:rsidR="00FC6BD2" w:rsidRDefault="00FC6BD2" w:rsidP="0093702E">
      <w:pPr>
        <w:ind w:firstLine="340"/>
        <w:jc w:val="center"/>
        <w:rPr>
          <w:sz w:val="28"/>
          <w:szCs w:val="28"/>
        </w:rPr>
      </w:pPr>
    </w:p>
    <w:p w:rsidR="00FC6BD2" w:rsidRPr="00A33982" w:rsidRDefault="00FC6BD2" w:rsidP="0093702E">
      <w:pPr>
        <w:ind w:firstLine="340"/>
        <w:jc w:val="center"/>
        <w:rPr>
          <w:sz w:val="28"/>
          <w:szCs w:val="28"/>
        </w:rPr>
      </w:pPr>
    </w:p>
    <w:p w:rsidR="002541CB" w:rsidRPr="00A33982" w:rsidRDefault="002541CB" w:rsidP="002541CB">
      <w:pPr>
        <w:jc w:val="both"/>
        <w:rPr>
          <w:color w:val="0D0D0D"/>
          <w:sz w:val="28"/>
          <w:szCs w:val="28"/>
        </w:rPr>
      </w:pPr>
    </w:p>
    <w:p w:rsidR="000E2F03" w:rsidRDefault="000E2F03" w:rsidP="00CF2F94">
      <w:pPr>
        <w:ind w:firstLine="567"/>
        <w:jc w:val="center"/>
        <w:rPr>
          <w:b/>
          <w:sz w:val="28"/>
          <w:szCs w:val="28"/>
        </w:rPr>
      </w:pPr>
    </w:p>
    <w:p w:rsidR="000C197E" w:rsidRDefault="000C197E" w:rsidP="00CF2F94">
      <w:pPr>
        <w:ind w:firstLine="567"/>
        <w:jc w:val="center"/>
        <w:rPr>
          <w:b/>
          <w:sz w:val="28"/>
          <w:szCs w:val="28"/>
        </w:rPr>
      </w:pPr>
    </w:p>
    <w:p w:rsidR="00336294" w:rsidRPr="00FB5969" w:rsidRDefault="00D823D5" w:rsidP="00CF2F94">
      <w:pPr>
        <w:ind w:firstLine="567"/>
        <w:jc w:val="center"/>
        <w:rPr>
          <w:b/>
          <w:sz w:val="28"/>
          <w:szCs w:val="28"/>
        </w:rPr>
      </w:pPr>
      <w:r w:rsidRPr="00FB5969">
        <w:rPr>
          <w:b/>
          <w:sz w:val="28"/>
          <w:szCs w:val="28"/>
        </w:rPr>
        <w:t>Актуальность и к</w:t>
      </w:r>
      <w:r w:rsidR="00294559" w:rsidRPr="00FB5969">
        <w:rPr>
          <w:b/>
          <w:sz w:val="28"/>
          <w:szCs w:val="28"/>
        </w:rPr>
        <w:t>онцептуальные идеи программы</w:t>
      </w:r>
    </w:p>
    <w:p w:rsidR="0093702E" w:rsidRPr="00A53817" w:rsidRDefault="0093702E" w:rsidP="0093702E">
      <w:pPr>
        <w:ind w:firstLine="567"/>
        <w:jc w:val="both"/>
        <w:rPr>
          <w:color w:val="0D0D0D"/>
        </w:rPr>
      </w:pPr>
    </w:p>
    <w:p w:rsidR="00FB5969" w:rsidRPr="00A53817" w:rsidRDefault="00FB5969" w:rsidP="00683202">
      <w:pPr>
        <w:pStyle w:val="a6"/>
        <w:spacing w:before="0" w:beforeAutospacing="0" w:after="0" w:afterAutospacing="0"/>
        <w:ind w:firstLine="567"/>
        <w:jc w:val="both"/>
        <w:rPr>
          <w:color w:val="0D0D0D"/>
        </w:rPr>
      </w:pPr>
      <w:r w:rsidRPr="00A53817">
        <w:rPr>
          <w:color w:val="000000"/>
        </w:rPr>
        <w:t xml:space="preserve">Проблема работы педагогов с </w:t>
      </w:r>
      <w:r w:rsidR="00356829">
        <w:rPr>
          <w:color w:val="000000"/>
        </w:rPr>
        <w:t>учащимися,  относящимис</w:t>
      </w:r>
      <w:r w:rsidRPr="00A53817">
        <w:rPr>
          <w:color w:val="000000"/>
        </w:rPr>
        <w:t xml:space="preserve">я к </w:t>
      </w:r>
      <w:r w:rsidR="00356829">
        <w:rPr>
          <w:color w:val="000000"/>
        </w:rPr>
        <w:t>«</w:t>
      </w:r>
      <w:r w:rsidRPr="00A53817">
        <w:rPr>
          <w:color w:val="000000"/>
        </w:rPr>
        <w:t>группе риска</w:t>
      </w:r>
      <w:r w:rsidR="00356829">
        <w:rPr>
          <w:color w:val="000000"/>
        </w:rPr>
        <w:t>»</w:t>
      </w:r>
      <w:r w:rsidRPr="00A53817">
        <w:rPr>
          <w:color w:val="000000"/>
        </w:rPr>
        <w:t xml:space="preserve"> одна из самых важных и актуальных в современной России, когда в обществе множество факторов</w:t>
      </w:r>
      <w:r w:rsidR="00945733">
        <w:rPr>
          <w:color w:val="000000"/>
        </w:rPr>
        <w:t xml:space="preserve">, </w:t>
      </w:r>
      <w:r w:rsidRPr="00A53817">
        <w:rPr>
          <w:color w:val="000000"/>
        </w:rPr>
        <w:t xml:space="preserve"> приводящих взрослого, подростка и ребенка к депрессии, как на физическом, так и на психологическом уровне.</w:t>
      </w:r>
    </w:p>
    <w:p w:rsidR="00FB5969" w:rsidRPr="00A53817" w:rsidRDefault="00FB5969" w:rsidP="00FB5969">
      <w:pPr>
        <w:pStyle w:val="a6"/>
        <w:spacing w:before="0" w:beforeAutospacing="0" w:after="0" w:afterAutospacing="0"/>
        <w:ind w:firstLine="567"/>
        <w:jc w:val="both"/>
        <w:rPr>
          <w:color w:val="0D0D0D"/>
        </w:rPr>
      </w:pPr>
      <w:r w:rsidRPr="00A53817">
        <w:rPr>
          <w:b/>
        </w:rPr>
        <w:tab/>
      </w:r>
      <w:r w:rsidRPr="00A53817">
        <w:rPr>
          <w:color w:val="0D0D0D"/>
        </w:rPr>
        <w:t xml:space="preserve">Актуальность настоящей работы обусловлена, с одной стороны, большим интересом к теме проблемы детей группы риска в современной науке, с другой стороны, ее недостаточной разработанностью. </w:t>
      </w:r>
    </w:p>
    <w:p w:rsidR="00FB5969" w:rsidRPr="00A53817" w:rsidRDefault="00FB5969" w:rsidP="00FB5969">
      <w:pPr>
        <w:pStyle w:val="a6"/>
        <w:spacing w:before="0" w:beforeAutospacing="0" w:after="0" w:afterAutospacing="0"/>
        <w:ind w:firstLine="567"/>
        <w:jc w:val="both"/>
        <w:rPr>
          <w:color w:val="0D0D0D"/>
        </w:rPr>
      </w:pPr>
      <w:r w:rsidRPr="00A53817">
        <w:rPr>
          <w:color w:val="0D0D0D"/>
        </w:rPr>
        <w:t xml:space="preserve">Законодательство РФ предполагает, что ребенок должен расти на попечении и под ответственностью своих родителей, в атмосфере любви, моральной и материальной обеспеченности. Если бы это положение исполнялось в полном объеме, то в обществе не было бы проблемы детей группы риска. </w:t>
      </w:r>
    </w:p>
    <w:p w:rsidR="00FB5969" w:rsidRPr="00A53817" w:rsidRDefault="00FB5969" w:rsidP="00FB5969">
      <w:pPr>
        <w:pStyle w:val="a6"/>
        <w:spacing w:before="0" w:beforeAutospacing="0" w:after="0" w:afterAutospacing="0"/>
        <w:ind w:firstLine="567"/>
        <w:jc w:val="both"/>
        <w:rPr>
          <w:color w:val="0D0D0D"/>
        </w:rPr>
      </w:pPr>
      <w:r w:rsidRPr="00A53817">
        <w:rPr>
          <w:color w:val="0D0D0D"/>
        </w:rPr>
        <w:t xml:space="preserve">В настоящее время категория «детей группы риска» (имеется в виду риск для общества, который они создают, и риск потери ими жизни, здоровья, возможностей развития) является предметом исследования различных отраслей научного знания, вследствие чего имеет междисциплинарный характер изучения, обусловливающийся сложностью и многогранностью этого явления. </w:t>
      </w:r>
    </w:p>
    <w:p w:rsidR="00683202" w:rsidRPr="00A53817" w:rsidRDefault="000D0646" w:rsidP="00683202">
      <w:pPr>
        <w:pStyle w:val="a6"/>
        <w:spacing w:before="0" w:beforeAutospacing="0" w:after="0" w:afterAutospacing="0"/>
        <w:ind w:firstLine="567"/>
        <w:jc w:val="both"/>
        <w:rPr>
          <w:color w:val="0D0D0D"/>
        </w:rPr>
      </w:pPr>
      <w:r w:rsidRPr="00A53817">
        <w:rPr>
          <w:color w:val="0D0D0D"/>
        </w:rPr>
        <w:t xml:space="preserve">В </w:t>
      </w:r>
      <w:r w:rsidR="00801B9F">
        <w:rPr>
          <w:color w:val="0D0D0D"/>
        </w:rPr>
        <w:t xml:space="preserve">МБОУ </w:t>
      </w:r>
      <w:r w:rsidR="00742BDC">
        <w:rPr>
          <w:color w:val="0D0D0D"/>
        </w:rPr>
        <w:t>СОШ</w:t>
      </w:r>
      <w:r w:rsidR="0093702E" w:rsidRPr="00A53817">
        <w:rPr>
          <w:color w:val="0D0D0D"/>
        </w:rPr>
        <w:t xml:space="preserve"> </w:t>
      </w:r>
      <w:r w:rsidR="00801B9F">
        <w:rPr>
          <w:color w:val="0D0D0D"/>
        </w:rPr>
        <w:t>с. Верхняя Матренка в октябре 202</w:t>
      </w:r>
      <w:r w:rsidR="00E85325">
        <w:rPr>
          <w:color w:val="0D0D0D"/>
        </w:rPr>
        <w:t>2</w:t>
      </w:r>
      <w:r w:rsidR="00801B9F">
        <w:rPr>
          <w:color w:val="0D0D0D"/>
        </w:rPr>
        <w:t xml:space="preserve"> года протестировано 5</w:t>
      </w:r>
      <w:r w:rsidR="00E85325">
        <w:rPr>
          <w:color w:val="0D0D0D"/>
        </w:rPr>
        <w:t>1</w:t>
      </w:r>
      <w:r w:rsidR="00801B9F">
        <w:rPr>
          <w:color w:val="0D0D0D"/>
        </w:rPr>
        <w:t xml:space="preserve"> учащихся</w:t>
      </w:r>
      <w:r w:rsidR="0093702E" w:rsidRPr="00A53817">
        <w:rPr>
          <w:color w:val="0D0D0D"/>
        </w:rPr>
        <w:t xml:space="preserve">, и </w:t>
      </w:r>
      <w:r w:rsidR="00E85325">
        <w:rPr>
          <w:color w:val="0D0D0D"/>
        </w:rPr>
        <w:t>3</w:t>
      </w:r>
      <w:r w:rsidR="00801B9F">
        <w:rPr>
          <w:color w:val="0D0D0D"/>
        </w:rPr>
        <w:t xml:space="preserve"> </w:t>
      </w:r>
      <w:r w:rsidR="006E06F2" w:rsidRPr="00A53817">
        <w:rPr>
          <w:color w:val="0D0D0D"/>
        </w:rPr>
        <w:t>из них</w:t>
      </w:r>
      <w:r w:rsidRPr="00A53817">
        <w:rPr>
          <w:color w:val="0D0D0D"/>
        </w:rPr>
        <w:t xml:space="preserve"> </w:t>
      </w:r>
      <w:r w:rsidR="00FB5969" w:rsidRPr="00A53817">
        <w:rPr>
          <w:color w:val="0D0D0D"/>
        </w:rPr>
        <w:t>относятся  к «группе риска»</w:t>
      </w:r>
      <w:r w:rsidR="00683202" w:rsidRPr="00A53817">
        <w:rPr>
          <w:color w:val="0D0D0D"/>
        </w:rPr>
        <w:t xml:space="preserve"> - это та категория детей, которая в силу определенных обстоятельств своей жизни</w:t>
      </w:r>
      <w:r w:rsidR="00742BDC">
        <w:rPr>
          <w:color w:val="0D0D0D"/>
        </w:rPr>
        <w:t>,</w:t>
      </w:r>
      <w:r w:rsidR="00683202" w:rsidRPr="00A53817">
        <w:rPr>
          <w:color w:val="0D0D0D"/>
        </w:rPr>
        <w:t xml:space="preserve"> более других категорий подвержена негативным внеш</w:t>
      </w:r>
      <w:r w:rsidR="00683202" w:rsidRPr="00A53817">
        <w:rPr>
          <w:color w:val="0D0D0D"/>
        </w:rPr>
        <w:softHyphen/>
        <w:t xml:space="preserve">ним воздействиям со стороны общества и его </w:t>
      </w:r>
      <w:r w:rsidR="00945733">
        <w:rPr>
          <w:color w:val="0D0D0D"/>
        </w:rPr>
        <w:t>криминальных эле</w:t>
      </w:r>
      <w:r w:rsidR="00945733">
        <w:rPr>
          <w:color w:val="0D0D0D"/>
        </w:rPr>
        <w:softHyphen/>
        <w:t xml:space="preserve">ментов, ставших </w:t>
      </w:r>
      <w:r w:rsidR="00683202" w:rsidRPr="00A53817">
        <w:rPr>
          <w:color w:val="0D0D0D"/>
        </w:rPr>
        <w:t xml:space="preserve"> причиной </w:t>
      </w:r>
      <w:proofErr w:type="spellStart"/>
      <w:r w:rsidR="00683202" w:rsidRPr="00A53817">
        <w:rPr>
          <w:color w:val="0D0D0D"/>
        </w:rPr>
        <w:t>дезадаптации</w:t>
      </w:r>
      <w:proofErr w:type="spellEnd"/>
      <w:r w:rsidR="00683202" w:rsidRPr="00A53817">
        <w:rPr>
          <w:color w:val="0D0D0D"/>
        </w:rPr>
        <w:t xml:space="preserve"> несовершеннолетних. </w:t>
      </w:r>
    </w:p>
    <w:p w:rsidR="0089388A" w:rsidRPr="00A53817" w:rsidRDefault="006C5FF6" w:rsidP="00C51B17">
      <w:pPr>
        <w:pStyle w:val="a6"/>
        <w:spacing w:before="0" w:beforeAutospacing="0" w:after="0" w:afterAutospacing="0"/>
        <w:ind w:firstLine="567"/>
        <w:jc w:val="both"/>
        <w:rPr>
          <w:color w:val="0D0D0D"/>
        </w:rPr>
      </w:pPr>
      <w:r w:rsidRPr="00A53817">
        <w:rPr>
          <w:color w:val="0D0D0D"/>
        </w:rPr>
        <w:t>При этом комплексное сопровождение ребёнка, как система социально-</w:t>
      </w:r>
      <w:r w:rsidR="00742BDC">
        <w:rPr>
          <w:color w:val="0D0D0D"/>
        </w:rPr>
        <w:t>психолого-</w:t>
      </w:r>
      <w:r w:rsidRPr="00A53817">
        <w:rPr>
          <w:color w:val="0D0D0D"/>
        </w:rPr>
        <w:t xml:space="preserve">педагогической помощи, </w:t>
      </w:r>
      <w:r w:rsidRPr="00A53817">
        <w:rPr>
          <w:b/>
          <w:color w:val="0D0D0D"/>
        </w:rPr>
        <w:t>предполагает:</w:t>
      </w:r>
    </w:p>
    <w:p w:rsidR="004F581F" w:rsidRPr="00A53817" w:rsidRDefault="00C37471" w:rsidP="004F581F">
      <w:pPr>
        <w:widowControl w:val="0"/>
        <w:ind w:firstLine="709"/>
        <w:jc w:val="both"/>
        <w:rPr>
          <w:rFonts w:eastAsia="Times New Roman"/>
          <w:color w:val="0D0D0D"/>
          <w:lang w:eastAsia="ru-RU"/>
        </w:rPr>
      </w:pPr>
      <w:r w:rsidRPr="00A53817">
        <w:rPr>
          <w:rFonts w:eastAsia="Times New Roman"/>
          <w:color w:val="0D0D0D"/>
          <w:lang w:eastAsia="ru-RU"/>
        </w:rPr>
        <w:t xml:space="preserve">- </w:t>
      </w:r>
      <w:r w:rsidR="004F581F" w:rsidRPr="00A53817">
        <w:rPr>
          <w:rFonts w:eastAsia="Times New Roman"/>
          <w:color w:val="0D0D0D"/>
          <w:lang w:eastAsia="ru-RU"/>
        </w:rPr>
        <w:t xml:space="preserve">сочетание и взаимопроникновение социального, правового и психолого-педагогического аспектов данной деятельности; </w:t>
      </w:r>
    </w:p>
    <w:p w:rsidR="004F581F" w:rsidRPr="00A53817" w:rsidRDefault="004F581F" w:rsidP="004F581F">
      <w:pPr>
        <w:widowControl w:val="0"/>
        <w:ind w:firstLine="709"/>
        <w:jc w:val="both"/>
        <w:rPr>
          <w:rFonts w:eastAsia="Times New Roman"/>
          <w:color w:val="0D0D0D"/>
          <w:lang w:eastAsia="ru-RU"/>
        </w:rPr>
      </w:pPr>
      <w:r w:rsidRPr="00A53817">
        <w:rPr>
          <w:rFonts w:eastAsia="Times New Roman"/>
          <w:color w:val="0D0D0D"/>
          <w:lang w:eastAsia="ru-RU"/>
        </w:rPr>
        <w:t xml:space="preserve">- междисциплинарный характер согласованных подходов и командных действий педагогов с подключением специалистов из разных ведомств и служб; </w:t>
      </w:r>
    </w:p>
    <w:p w:rsidR="004F581F" w:rsidRPr="00A53817" w:rsidRDefault="004F581F" w:rsidP="004F581F">
      <w:pPr>
        <w:widowControl w:val="0"/>
        <w:ind w:firstLine="709"/>
        <w:jc w:val="both"/>
        <w:rPr>
          <w:rFonts w:eastAsia="Times New Roman"/>
          <w:color w:val="0D0D0D"/>
          <w:lang w:eastAsia="ru-RU"/>
        </w:rPr>
      </w:pPr>
      <w:r w:rsidRPr="00A53817">
        <w:rPr>
          <w:rFonts w:eastAsia="Times New Roman"/>
          <w:color w:val="0D0D0D"/>
          <w:lang w:eastAsia="ru-RU"/>
        </w:rPr>
        <w:t xml:space="preserve">- широкий спектр различных видов деятельности, направленных как на решение актуальных проблем развития ребёнка, так и на предупреждение возникновения данных явлений; </w:t>
      </w:r>
    </w:p>
    <w:p w:rsidR="004F581F" w:rsidRPr="00A53817" w:rsidRDefault="004F581F" w:rsidP="004F581F">
      <w:pPr>
        <w:widowControl w:val="0"/>
        <w:ind w:firstLine="709"/>
        <w:jc w:val="both"/>
        <w:rPr>
          <w:rFonts w:eastAsia="Times New Roman"/>
          <w:color w:val="0D0D0D"/>
          <w:lang w:eastAsia="ru-RU"/>
        </w:rPr>
      </w:pPr>
      <w:r w:rsidRPr="00A53817">
        <w:rPr>
          <w:rFonts w:eastAsia="Times New Roman"/>
          <w:color w:val="0D0D0D"/>
          <w:lang w:eastAsia="ru-RU"/>
        </w:rPr>
        <w:t xml:space="preserve">- особый вид помощи ребёнку и его семье в решении сложных проблем, связанных со становлением подрастающего человека не только в образовательном процессе, но в других важных сферах его жизнедеятельности; </w:t>
      </w:r>
    </w:p>
    <w:p w:rsidR="004F581F" w:rsidRPr="00A53817" w:rsidRDefault="004F581F" w:rsidP="0069236D">
      <w:pPr>
        <w:widowControl w:val="0"/>
        <w:ind w:firstLine="709"/>
        <w:jc w:val="both"/>
        <w:rPr>
          <w:rFonts w:eastAsia="Times New Roman"/>
          <w:color w:val="0D0D0D"/>
          <w:lang w:eastAsia="ru-RU"/>
        </w:rPr>
      </w:pPr>
      <w:r w:rsidRPr="00A53817">
        <w:rPr>
          <w:rFonts w:eastAsia="Times New Roman"/>
          <w:color w:val="0D0D0D"/>
          <w:lang w:eastAsia="ru-RU"/>
        </w:rPr>
        <w:t>- использование индивидуального и дифференцированного подходов в выявлении и решении проблем его лич</w:t>
      </w:r>
      <w:r w:rsidR="0069236D">
        <w:rPr>
          <w:rFonts w:eastAsia="Times New Roman"/>
          <w:color w:val="0D0D0D"/>
          <w:lang w:eastAsia="ru-RU"/>
        </w:rPr>
        <w:t>ностного и социального развития.</w:t>
      </w:r>
      <w:r w:rsidRPr="00A53817">
        <w:rPr>
          <w:rFonts w:eastAsia="Times New Roman"/>
          <w:color w:val="0D0D0D"/>
          <w:lang w:eastAsia="ru-RU"/>
        </w:rPr>
        <w:t xml:space="preserve"> </w:t>
      </w:r>
    </w:p>
    <w:p w:rsidR="005034C6" w:rsidRDefault="004F581F" w:rsidP="004F581F">
      <w:pPr>
        <w:widowControl w:val="0"/>
        <w:ind w:firstLine="709"/>
        <w:jc w:val="both"/>
      </w:pPr>
      <w:r w:rsidRPr="00A53817">
        <w:rPr>
          <w:rFonts w:eastAsia="Times New Roman"/>
          <w:color w:val="0D0D0D"/>
          <w:lang w:eastAsia="ru-RU"/>
        </w:rPr>
        <w:t>Сама идея сопровождения неразрывно связана с ключевой идеей модернизации современной системы образования, а именно: в системе образования должны быть созданы условия для развития и самореализации любого ребёнка, при этом полноценное развитие личности должно стать гаран</w:t>
      </w:r>
      <w:r w:rsidR="0069236D">
        <w:rPr>
          <w:rFonts w:eastAsia="Times New Roman"/>
          <w:color w:val="0D0D0D"/>
          <w:lang w:eastAsia="ru-RU"/>
        </w:rPr>
        <w:t xml:space="preserve">том социализации и благополучия, </w:t>
      </w:r>
      <w:r w:rsidR="005034C6">
        <w:rPr>
          <w:rFonts w:eastAsia="Times New Roman"/>
          <w:color w:val="0D0D0D"/>
          <w:lang w:eastAsia="ru-RU"/>
        </w:rPr>
        <w:t xml:space="preserve">личность должна обладать духовными, нравственными, эстетическими ценностями как одним из условий социализации.  </w:t>
      </w:r>
    </w:p>
    <w:p w:rsidR="004F581F" w:rsidRPr="00A53817" w:rsidRDefault="004F581F" w:rsidP="004F581F">
      <w:pPr>
        <w:widowControl w:val="0"/>
        <w:ind w:firstLine="709"/>
        <w:jc w:val="both"/>
        <w:rPr>
          <w:rFonts w:eastAsia="Times New Roman"/>
          <w:color w:val="0D0D0D"/>
          <w:lang w:eastAsia="ru-RU"/>
        </w:rPr>
      </w:pPr>
      <w:r w:rsidRPr="00A53817">
        <w:rPr>
          <w:rFonts w:eastAsia="Times New Roman"/>
          <w:b/>
          <w:color w:val="0D0D0D"/>
          <w:lang w:eastAsia="ru-RU"/>
        </w:rPr>
        <w:t>Сопровождение</w:t>
      </w:r>
      <w:r w:rsidRPr="00A53817">
        <w:rPr>
          <w:rFonts w:eastAsia="Times New Roman"/>
          <w:color w:val="0D0D0D"/>
          <w:lang w:eastAsia="ru-RU"/>
        </w:rPr>
        <w:t xml:space="preserve"> - это комплексный метод, в основе которого лежит единство четырёх функций:</w:t>
      </w:r>
    </w:p>
    <w:p w:rsidR="004F581F" w:rsidRPr="00945733" w:rsidRDefault="004F581F" w:rsidP="00945733">
      <w:pPr>
        <w:pStyle w:val="af1"/>
        <w:widowControl w:val="0"/>
        <w:numPr>
          <w:ilvl w:val="0"/>
          <w:numId w:val="26"/>
        </w:numPr>
        <w:jc w:val="both"/>
        <w:rPr>
          <w:rFonts w:eastAsia="Times New Roman"/>
          <w:color w:val="0D0D0D"/>
          <w:lang w:eastAsia="ru-RU"/>
        </w:rPr>
      </w:pPr>
      <w:r w:rsidRPr="00945733">
        <w:rPr>
          <w:rFonts w:eastAsia="Times New Roman"/>
          <w:color w:val="0D0D0D"/>
          <w:lang w:eastAsia="ru-RU"/>
        </w:rPr>
        <w:t>диагностики существа возникшей проблемы;</w:t>
      </w:r>
    </w:p>
    <w:p w:rsidR="004F581F" w:rsidRPr="00945733" w:rsidRDefault="004F581F" w:rsidP="00945733">
      <w:pPr>
        <w:pStyle w:val="af1"/>
        <w:widowControl w:val="0"/>
        <w:numPr>
          <w:ilvl w:val="0"/>
          <w:numId w:val="26"/>
        </w:numPr>
        <w:jc w:val="both"/>
        <w:rPr>
          <w:rFonts w:eastAsia="Times New Roman"/>
          <w:color w:val="0D0D0D"/>
          <w:lang w:eastAsia="ru-RU"/>
        </w:rPr>
      </w:pPr>
      <w:r w:rsidRPr="00945733">
        <w:rPr>
          <w:rFonts w:eastAsia="Times New Roman"/>
          <w:color w:val="0D0D0D"/>
          <w:lang w:eastAsia="ru-RU"/>
        </w:rPr>
        <w:t>информации о путях возможного решения проблемы;</w:t>
      </w:r>
    </w:p>
    <w:p w:rsidR="004F581F" w:rsidRPr="00945733" w:rsidRDefault="004F581F" w:rsidP="00945733">
      <w:pPr>
        <w:pStyle w:val="af1"/>
        <w:widowControl w:val="0"/>
        <w:numPr>
          <w:ilvl w:val="0"/>
          <w:numId w:val="26"/>
        </w:numPr>
        <w:jc w:val="both"/>
        <w:rPr>
          <w:rFonts w:eastAsia="Times New Roman"/>
          <w:color w:val="0D0D0D"/>
          <w:lang w:eastAsia="ru-RU"/>
        </w:rPr>
      </w:pPr>
      <w:r w:rsidRPr="00945733">
        <w:rPr>
          <w:rFonts w:eastAsia="Times New Roman"/>
          <w:color w:val="0D0D0D"/>
          <w:lang w:eastAsia="ru-RU"/>
        </w:rPr>
        <w:t>консультации на этапе принятия и выработки плана решения проблемы;</w:t>
      </w:r>
    </w:p>
    <w:p w:rsidR="004F581F" w:rsidRPr="00945733" w:rsidRDefault="004F581F" w:rsidP="00945733">
      <w:pPr>
        <w:pStyle w:val="af1"/>
        <w:widowControl w:val="0"/>
        <w:numPr>
          <w:ilvl w:val="0"/>
          <w:numId w:val="26"/>
        </w:numPr>
        <w:jc w:val="both"/>
        <w:rPr>
          <w:rFonts w:eastAsia="Times New Roman"/>
          <w:color w:val="0D0D0D"/>
          <w:lang w:eastAsia="ru-RU"/>
        </w:rPr>
      </w:pPr>
      <w:r w:rsidRPr="00945733">
        <w:rPr>
          <w:rFonts w:eastAsia="Times New Roman"/>
          <w:color w:val="0D0D0D"/>
          <w:lang w:eastAsia="ru-RU"/>
        </w:rPr>
        <w:t>первичной помо</w:t>
      </w:r>
      <w:r w:rsidR="00742BDC" w:rsidRPr="00945733">
        <w:rPr>
          <w:rFonts w:eastAsia="Times New Roman"/>
          <w:color w:val="0D0D0D"/>
          <w:lang w:eastAsia="ru-RU"/>
        </w:rPr>
        <w:t>щи при реализации плана решения.</w:t>
      </w:r>
    </w:p>
    <w:p w:rsidR="004F581F" w:rsidRPr="00A53817" w:rsidRDefault="004F581F" w:rsidP="004F581F">
      <w:pPr>
        <w:widowControl w:val="0"/>
        <w:ind w:firstLine="709"/>
        <w:jc w:val="both"/>
        <w:rPr>
          <w:rFonts w:eastAsia="Times New Roman"/>
          <w:color w:val="0D0D0D"/>
          <w:lang w:eastAsia="ru-RU"/>
        </w:rPr>
      </w:pPr>
      <w:r w:rsidRPr="00A53817">
        <w:rPr>
          <w:rFonts w:eastAsia="Times New Roman"/>
          <w:color w:val="0D0D0D"/>
          <w:lang w:eastAsia="ru-RU"/>
        </w:rPr>
        <w:t>Педагогическое сопровождение (поддержка, помощь, обеспечение и защита) необходимо субъекту для успешной социальной адаптации и выбора оптимальных решений в различных ситуациях, связанных с личностным, жизненным и профессиональным самоопределением.</w:t>
      </w:r>
    </w:p>
    <w:p w:rsidR="004F581F" w:rsidRPr="00A53817" w:rsidRDefault="004F581F" w:rsidP="004F581F">
      <w:pPr>
        <w:widowControl w:val="0"/>
        <w:ind w:firstLine="709"/>
        <w:jc w:val="both"/>
        <w:rPr>
          <w:rFonts w:eastAsia="Times New Roman"/>
          <w:color w:val="0D0D0D"/>
          <w:lang w:eastAsia="ru-RU"/>
        </w:rPr>
      </w:pPr>
      <w:r w:rsidRPr="00A53817">
        <w:rPr>
          <w:rFonts w:eastAsia="Times New Roman"/>
          <w:color w:val="0D0D0D"/>
          <w:lang w:eastAsia="ru-RU"/>
        </w:rPr>
        <w:t>Ведущей целью педагогического сопровождения является организация взаимосвязанной деятельности специалистов на основе интеграции воспитательного потенциала учебно</w:t>
      </w:r>
      <w:r w:rsidR="00F51BD1" w:rsidRPr="00A53817">
        <w:rPr>
          <w:rFonts w:eastAsia="Times New Roman"/>
          <w:color w:val="0D0D0D"/>
          <w:lang w:eastAsia="ru-RU"/>
        </w:rPr>
        <w:t>-</w:t>
      </w:r>
      <w:r w:rsidRPr="00A53817">
        <w:rPr>
          <w:rFonts w:eastAsia="Times New Roman"/>
          <w:color w:val="0D0D0D"/>
          <w:lang w:eastAsia="ru-RU"/>
        </w:rPr>
        <w:t>воспитательных учреждений и социальной среды.</w:t>
      </w:r>
    </w:p>
    <w:p w:rsidR="004F581F" w:rsidRPr="00A53817" w:rsidRDefault="004F581F" w:rsidP="004F581F">
      <w:pPr>
        <w:widowControl w:val="0"/>
        <w:ind w:firstLine="709"/>
        <w:jc w:val="both"/>
        <w:rPr>
          <w:rFonts w:eastAsia="Times New Roman"/>
          <w:color w:val="0D0D0D"/>
          <w:lang w:eastAsia="ru-RU"/>
        </w:rPr>
      </w:pPr>
      <w:r w:rsidRPr="00A53817">
        <w:rPr>
          <w:rFonts w:eastAsia="Times New Roman"/>
          <w:color w:val="0D0D0D"/>
          <w:lang w:eastAsia="ru-RU"/>
        </w:rPr>
        <w:t xml:space="preserve"> </w:t>
      </w:r>
    </w:p>
    <w:p w:rsidR="00945733" w:rsidRDefault="00945733" w:rsidP="00154FD9">
      <w:pPr>
        <w:ind w:firstLine="567"/>
        <w:jc w:val="both"/>
        <w:rPr>
          <w:b/>
        </w:rPr>
      </w:pPr>
    </w:p>
    <w:p w:rsidR="00945733" w:rsidRDefault="00945733" w:rsidP="00154FD9">
      <w:pPr>
        <w:ind w:firstLine="567"/>
        <w:jc w:val="both"/>
        <w:rPr>
          <w:b/>
        </w:rPr>
      </w:pPr>
    </w:p>
    <w:p w:rsidR="00945733" w:rsidRDefault="00945733" w:rsidP="00154FD9">
      <w:pPr>
        <w:ind w:firstLine="567"/>
        <w:jc w:val="both"/>
        <w:rPr>
          <w:b/>
        </w:rPr>
      </w:pPr>
    </w:p>
    <w:p w:rsidR="00154FD9" w:rsidRPr="00B87756" w:rsidRDefault="00154FD9" w:rsidP="00154FD9">
      <w:pPr>
        <w:ind w:firstLine="567"/>
        <w:jc w:val="both"/>
        <w:rPr>
          <w:b/>
        </w:rPr>
      </w:pPr>
      <w:r w:rsidRPr="00B87756">
        <w:rPr>
          <w:b/>
        </w:rPr>
        <w:t>Работа с семьей ««группы риска»» и подростком должна проводиться на основе знания следующих нормативных документов:</w:t>
      </w:r>
    </w:p>
    <w:p w:rsidR="00154FD9" w:rsidRPr="00B87756" w:rsidRDefault="00154FD9" w:rsidP="00154FD9">
      <w:pPr>
        <w:ind w:firstLine="567"/>
        <w:jc w:val="both"/>
        <w:rPr>
          <w:b/>
        </w:rPr>
      </w:pPr>
    </w:p>
    <w:p w:rsidR="00154FD9" w:rsidRPr="00B87756" w:rsidRDefault="00154FD9" w:rsidP="001652A5">
      <w:pPr>
        <w:numPr>
          <w:ilvl w:val="0"/>
          <w:numId w:val="14"/>
        </w:numPr>
        <w:ind w:left="0" w:firstLine="567"/>
        <w:jc w:val="both"/>
      </w:pPr>
      <w:r w:rsidRPr="00B87756">
        <w:t>Конвенция ООН о правах ребенка от 20 ноября 1989 г.</w:t>
      </w:r>
    </w:p>
    <w:p w:rsidR="00154FD9" w:rsidRPr="00B87756" w:rsidRDefault="00154FD9" w:rsidP="001652A5">
      <w:pPr>
        <w:numPr>
          <w:ilvl w:val="0"/>
          <w:numId w:val="14"/>
        </w:numPr>
        <w:ind w:left="0" w:firstLine="567"/>
        <w:jc w:val="both"/>
      </w:pPr>
      <w:r w:rsidRPr="00B87756">
        <w:t>Конституция РФ от 12 декабря 1994 г.</w:t>
      </w:r>
    </w:p>
    <w:p w:rsidR="00154FD9" w:rsidRPr="00B87756" w:rsidRDefault="00945733" w:rsidP="001652A5">
      <w:pPr>
        <w:numPr>
          <w:ilvl w:val="0"/>
          <w:numId w:val="14"/>
        </w:numPr>
        <w:ind w:left="0" w:firstLine="567"/>
        <w:jc w:val="both"/>
      </w:pPr>
      <w:r w:rsidRPr="00B87756">
        <w:t xml:space="preserve">Закон </w:t>
      </w:r>
      <w:r w:rsidR="00154FD9" w:rsidRPr="00B87756">
        <w:t>«Об образовании</w:t>
      </w:r>
      <w:r w:rsidRPr="00B87756">
        <w:t xml:space="preserve"> в РФ</w:t>
      </w:r>
      <w:r w:rsidR="00154FD9" w:rsidRPr="00B87756">
        <w:t xml:space="preserve">» </w:t>
      </w:r>
    </w:p>
    <w:p w:rsidR="00154FD9" w:rsidRPr="00B87756" w:rsidRDefault="00154FD9" w:rsidP="001652A5">
      <w:pPr>
        <w:numPr>
          <w:ilvl w:val="0"/>
          <w:numId w:val="14"/>
        </w:numPr>
        <w:ind w:left="0" w:firstLine="567"/>
        <w:jc w:val="both"/>
      </w:pPr>
      <w:r w:rsidRPr="00B87756">
        <w:t>Семейный кодекс РФ от 29 декабря 1995 г. № 223ФЗ (в ред. от 21.07.2007 г.)</w:t>
      </w:r>
    </w:p>
    <w:p w:rsidR="00154FD9" w:rsidRPr="00B87756" w:rsidRDefault="00154FD9" w:rsidP="001652A5">
      <w:pPr>
        <w:numPr>
          <w:ilvl w:val="0"/>
          <w:numId w:val="14"/>
        </w:numPr>
        <w:ind w:left="0" w:firstLine="567"/>
        <w:jc w:val="both"/>
      </w:pPr>
      <w:r w:rsidRPr="00B87756">
        <w:t xml:space="preserve">Федеральный закон РФ «Об основных гарантиях прав ребенка в Российской      Федерации» от 24.07.1998 г. № 124 ФЗ (в ред. от 30.06.2007 г.) </w:t>
      </w:r>
    </w:p>
    <w:p w:rsidR="000E2F03" w:rsidRPr="00945733" w:rsidRDefault="000E2F03" w:rsidP="004F581F">
      <w:pPr>
        <w:pStyle w:val="a6"/>
        <w:spacing w:before="0" w:beforeAutospacing="0" w:after="0" w:afterAutospacing="0"/>
        <w:jc w:val="both"/>
        <w:rPr>
          <w:color w:val="FF0000"/>
        </w:rPr>
      </w:pPr>
    </w:p>
    <w:p w:rsidR="00C51B17" w:rsidRPr="00A53817" w:rsidRDefault="000B57E8" w:rsidP="00C51B17">
      <w:pPr>
        <w:ind w:firstLine="567"/>
        <w:jc w:val="both"/>
        <w:rPr>
          <w:b/>
        </w:rPr>
      </w:pPr>
      <w:r w:rsidRPr="00A53817">
        <w:rPr>
          <w:b/>
        </w:rPr>
        <w:t xml:space="preserve"> Цель</w:t>
      </w:r>
      <w:r w:rsidR="00C51B17" w:rsidRPr="00A53817">
        <w:rPr>
          <w:b/>
        </w:rPr>
        <w:t xml:space="preserve"> программы</w:t>
      </w:r>
      <w:r w:rsidRPr="00A53817">
        <w:rPr>
          <w:b/>
        </w:rPr>
        <w:t>:</w:t>
      </w:r>
    </w:p>
    <w:p w:rsidR="00C51B17" w:rsidRPr="00A53817" w:rsidRDefault="00C51B17" w:rsidP="00C51B17">
      <w:pPr>
        <w:ind w:firstLine="567"/>
        <w:jc w:val="both"/>
      </w:pPr>
      <w:r w:rsidRPr="00A53817">
        <w:t>1. Адаптация учащихся «группы риска»  в социуме.</w:t>
      </w:r>
    </w:p>
    <w:p w:rsidR="00C51B17" w:rsidRPr="00A53817" w:rsidRDefault="00C51B17" w:rsidP="00C51B17">
      <w:pPr>
        <w:ind w:firstLine="567"/>
        <w:jc w:val="both"/>
      </w:pPr>
      <w:r w:rsidRPr="00A53817">
        <w:t xml:space="preserve">2. Сохранение и укрепление здоровья детей «группы риска», формирование у них навыков организации здорового образа жизни посредством развития </w:t>
      </w:r>
      <w:proofErr w:type="spellStart"/>
      <w:r w:rsidRPr="00A53817">
        <w:t>здоровьесбе</w:t>
      </w:r>
      <w:r w:rsidR="00742BDC">
        <w:t>регающей</w:t>
      </w:r>
      <w:proofErr w:type="spellEnd"/>
      <w:r w:rsidR="00742BDC">
        <w:t xml:space="preserve"> образовательной среды</w:t>
      </w:r>
      <w:r w:rsidRPr="00A53817">
        <w:t>, сохранения семейных ценностей</w:t>
      </w:r>
      <w:r w:rsidR="00945733">
        <w:t xml:space="preserve">,  формирования </w:t>
      </w:r>
      <w:r w:rsidRPr="00A53817">
        <w:t xml:space="preserve"> здорового образа жизни.</w:t>
      </w:r>
    </w:p>
    <w:p w:rsidR="00C51B17" w:rsidRDefault="00C51B17" w:rsidP="00C51B17">
      <w:pPr>
        <w:ind w:firstLine="567"/>
        <w:jc w:val="both"/>
      </w:pPr>
      <w:r w:rsidRPr="00A53817">
        <w:t xml:space="preserve">3. Формирование личностных </w:t>
      </w:r>
      <w:r w:rsidR="00742BDC">
        <w:t>нравственных качеств у учащихся.</w:t>
      </w:r>
    </w:p>
    <w:p w:rsidR="00742BDC" w:rsidRPr="00A53817" w:rsidRDefault="00742BDC" w:rsidP="00C51B17">
      <w:pPr>
        <w:ind w:firstLine="567"/>
        <w:jc w:val="both"/>
      </w:pPr>
      <w:r>
        <w:t>4.Создание условий для саморазвития личности учащихся.</w:t>
      </w:r>
    </w:p>
    <w:p w:rsidR="00C51B17" w:rsidRPr="00A53817" w:rsidRDefault="00742BDC" w:rsidP="00C51B17">
      <w:pPr>
        <w:ind w:firstLine="567"/>
        <w:jc w:val="both"/>
        <w:rPr>
          <w:i/>
          <w:iCs/>
        </w:rPr>
      </w:pPr>
      <w:r>
        <w:t>5</w:t>
      </w:r>
      <w:r w:rsidR="00C51B17" w:rsidRPr="00A53817">
        <w:t>. Социальная защита прав детей, создание благоприятных условий для развития ребёнка.</w:t>
      </w:r>
    </w:p>
    <w:p w:rsidR="00C51B17" w:rsidRPr="00A53817" w:rsidRDefault="00C51B17" w:rsidP="00C51B17">
      <w:pPr>
        <w:ind w:firstLine="567"/>
        <w:jc w:val="both"/>
        <w:rPr>
          <w:b/>
          <w:bCs/>
        </w:rPr>
      </w:pPr>
    </w:p>
    <w:p w:rsidR="00C51B17" w:rsidRPr="00A53817" w:rsidRDefault="00C51B17" w:rsidP="00C51B17">
      <w:pPr>
        <w:ind w:firstLine="567"/>
        <w:jc w:val="both"/>
        <w:rPr>
          <w:b/>
          <w:bCs/>
        </w:rPr>
      </w:pPr>
      <w:r w:rsidRPr="00A53817">
        <w:rPr>
          <w:b/>
          <w:bCs/>
        </w:rPr>
        <w:t>Задачи программы</w:t>
      </w:r>
      <w:r w:rsidR="000B57E8" w:rsidRPr="00A53817">
        <w:rPr>
          <w:b/>
          <w:bCs/>
        </w:rPr>
        <w:t>:</w:t>
      </w:r>
    </w:p>
    <w:p w:rsidR="00C51B17" w:rsidRPr="00A53817" w:rsidRDefault="00C51B17" w:rsidP="001652A5">
      <w:pPr>
        <w:numPr>
          <w:ilvl w:val="0"/>
          <w:numId w:val="11"/>
        </w:numPr>
        <w:ind w:left="0" w:firstLine="142"/>
        <w:jc w:val="both"/>
      </w:pPr>
      <w:r w:rsidRPr="00A53817">
        <w:t>Осуществление диагностической работы с целью выявления учащихся «группы риска» в подростковой среде.</w:t>
      </w:r>
    </w:p>
    <w:p w:rsidR="00C51B17" w:rsidRPr="00A53817" w:rsidRDefault="00C51B17" w:rsidP="001652A5">
      <w:pPr>
        <w:numPr>
          <w:ilvl w:val="0"/>
          <w:numId w:val="11"/>
        </w:numPr>
        <w:ind w:left="0" w:firstLine="142"/>
        <w:jc w:val="both"/>
      </w:pPr>
      <w:r w:rsidRPr="00A53817">
        <w:t>Формирование у детей «группы риска» через цикл учебных дисциплин и внеурочных форм деятельности системы знаний о здоровье человека и здоровом образе жизни, мотивации на сохранение своего здоровья и здоровья окружающих людей.</w:t>
      </w:r>
    </w:p>
    <w:p w:rsidR="00C51B17" w:rsidRPr="00A53817" w:rsidRDefault="00C51B17" w:rsidP="001652A5">
      <w:pPr>
        <w:numPr>
          <w:ilvl w:val="0"/>
          <w:numId w:val="11"/>
        </w:numPr>
        <w:ind w:left="0" w:firstLine="142"/>
        <w:jc w:val="both"/>
      </w:pPr>
      <w:r w:rsidRPr="00A53817">
        <w:t>Осуществление медико-физиологического и психолого-педагогического мониторинга состояния здоровья детей «группы риска», создание информационного банка данных.</w:t>
      </w:r>
    </w:p>
    <w:p w:rsidR="00C51B17" w:rsidRDefault="00C51B17" w:rsidP="001652A5">
      <w:pPr>
        <w:numPr>
          <w:ilvl w:val="0"/>
          <w:numId w:val="11"/>
        </w:numPr>
        <w:ind w:left="0" w:firstLine="142"/>
        <w:jc w:val="both"/>
      </w:pPr>
      <w:r w:rsidRPr="00A53817">
        <w:t>Обучение приёмам поведения в разных жизненных ситуациях на основе принципов личной безопасности, экологической и общей культуры.</w:t>
      </w:r>
    </w:p>
    <w:p w:rsidR="005034C6" w:rsidRPr="00A53817" w:rsidRDefault="005034C6" w:rsidP="001652A5">
      <w:pPr>
        <w:numPr>
          <w:ilvl w:val="0"/>
          <w:numId w:val="11"/>
        </w:numPr>
        <w:ind w:left="0" w:firstLine="142"/>
        <w:jc w:val="both"/>
      </w:pPr>
      <w:r>
        <w:t>Осуществление организации работы с педагогами и учащимися по формированию нравственных ценностей учащихся.</w:t>
      </w:r>
    </w:p>
    <w:p w:rsidR="00C51B17" w:rsidRPr="00A53817" w:rsidRDefault="00C51B17" w:rsidP="001652A5">
      <w:pPr>
        <w:numPr>
          <w:ilvl w:val="0"/>
          <w:numId w:val="11"/>
        </w:numPr>
        <w:ind w:left="0" w:firstLine="142"/>
        <w:jc w:val="both"/>
      </w:pPr>
      <w:r w:rsidRPr="00A53817">
        <w:t>Обеспечение мотивации:</w:t>
      </w:r>
    </w:p>
    <w:p w:rsidR="00C51B17" w:rsidRPr="00A53817" w:rsidRDefault="00C51B17" w:rsidP="001652A5">
      <w:pPr>
        <w:numPr>
          <w:ilvl w:val="0"/>
          <w:numId w:val="12"/>
        </w:numPr>
        <w:ind w:left="0" w:firstLine="142"/>
        <w:jc w:val="both"/>
      </w:pPr>
      <w:r w:rsidRPr="00A53817">
        <w:t>учителей к освоению здоровьесберегающих технологий в учебно-воспитательном процессе.</w:t>
      </w:r>
    </w:p>
    <w:p w:rsidR="00C51B17" w:rsidRPr="00A53817" w:rsidRDefault="00C51B17" w:rsidP="001652A5">
      <w:pPr>
        <w:numPr>
          <w:ilvl w:val="0"/>
          <w:numId w:val="12"/>
        </w:numPr>
        <w:ind w:left="0" w:firstLine="142"/>
        <w:jc w:val="both"/>
      </w:pPr>
      <w:r w:rsidRPr="00A53817">
        <w:t>учителей на совместную деятельность по вопросам формирования здорового образа жизни детей через систему просветительной работы.</w:t>
      </w:r>
    </w:p>
    <w:p w:rsidR="00C11B61" w:rsidRPr="00801B9F" w:rsidRDefault="00945733" w:rsidP="00801B9F">
      <w:pPr>
        <w:pStyle w:val="af1"/>
        <w:numPr>
          <w:ilvl w:val="0"/>
          <w:numId w:val="11"/>
        </w:numPr>
        <w:jc w:val="both"/>
        <w:rPr>
          <w:rFonts w:eastAsia="Times New Roman"/>
          <w:color w:val="000000"/>
          <w:lang w:eastAsia="ru-RU"/>
        </w:rPr>
      </w:pPr>
      <w:r w:rsidRPr="00801B9F">
        <w:rPr>
          <w:rFonts w:eastAsia="Times New Roman"/>
          <w:color w:val="000000"/>
          <w:lang w:eastAsia="ru-RU"/>
        </w:rPr>
        <w:t>Развитие  социальной активности, побуждение</w:t>
      </w:r>
      <w:r w:rsidR="00C51B17" w:rsidRPr="00801B9F">
        <w:rPr>
          <w:rFonts w:eastAsia="Times New Roman"/>
          <w:color w:val="000000"/>
          <w:lang w:eastAsia="ru-RU"/>
        </w:rPr>
        <w:t xml:space="preserve"> </w:t>
      </w:r>
      <w:r w:rsidRPr="00801B9F">
        <w:rPr>
          <w:rFonts w:eastAsia="Times New Roman"/>
          <w:color w:val="000000"/>
          <w:lang w:eastAsia="ru-RU"/>
        </w:rPr>
        <w:t xml:space="preserve"> к социализации личности</w:t>
      </w:r>
      <w:r w:rsidR="001A0783" w:rsidRPr="00801B9F">
        <w:rPr>
          <w:rFonts w:eastAsia="Times New Roman"/>
          <w:color w:val="000000"/>
          <w:lang w:eastAsia="ru-RU"/>
        </w:rPr>
        <w:t xml:space="preserve"> и привитие </w:t>
      </w:r>
      <w:r w:rsidR="00C51B17" w:rsidRPr="00801B9F">
        <w:rPr>
          <w:rFonts w:eastAsia="Times New Roman"/>
          <w:color w:val="000000"/>
          <w:lang w:eastAsia="ru-RU"/>
        </w:rPr>
        <w:t xml:space="preserve"> интерес</w:t>
      </w:r>
      <w:r w:rsidR="001A0783" w:rsidRPr="00801B9F">
        <w:rPr>
          <w:rFonts w:eastAsia="Times New Roman"/>
          <w:color w:val="000000"/>
          <w:lang w:eastAsia="ru-RU"/>
        </w:rPr>
        <w:t xml:space="preserve">а </w:t>
      </w:r>
      <w:r w:rsidR="00C51B17" w:rsidRPr="00801B9F">
        <w:rPr>
          <w:rFonts w:eastAsia="Times New Roman"/>
          <w:color w:val="000000"/>
          <w:lang w:eastAsia="ru-RU"/>
        </w:rPr>
        <w:t xml:space="preserve"> к себе и окружающим.</w:t>
      </w:r>
    </w:p>
    <w:p w:rsidR="00294559" w:rsidRPr="00A53817" w:rsidRDefault="00294559" w:rsidP="000B57E8">
      <w:pPr>
        <w:jc w:val="both"/>
        <w:rPr>
          <w:b/>
        </w:rPr>
      </w:pPr>
      <w:r w:rsidRPr="00A53817">
        <w:rPr>
          <w:b/>
        </w:rPr>
        <w:t>Отли</w:t>
      </w:r>
      <w:r w:rsidR="004C03FE" w:rsidRPr="00A53817">
        <w:rPr>
          <w:b/>
        </w:rPr>
        <w:t>чительные особенности программы</w:t>
      </w:r>
      <w:r w:rsidR="000B57E8" w:rsidRPr="00A53817">
        <w:rPr>
          <w:b/>
        </w:rPr>
        <w:t>:</w:t>
      </w:r>
    </w:p>
    <w:p w:rsidR="00294559" w:rsidRPr="00A53817" w:rsidRDefault="006E06F2" w:rsidP="0093702E">
      <w:pPr>
        <w:ind w:firstLine="567"/>
        <w:jc w:val="both"/>
      </w:pPr>
      <w:r w:rsidRPr="00A53817">
        <w:t>1.</w:t>
      </w:r>
      <w:r w:rsidR="000E2F03" w:rsidRPr="00A53817">
        <w:t xml:space="preserve"> </w:t>
      </w:r>
      <w:r w:rsidRPr="00A53817">
        <w:t xml:space="preserve">Тесное взаимодействие с </w:t>
      </w:r>
      <w:r w:rsidR="001A0783">
        <w:t xml:space="preserve">учащихся </w:t>
      </w:r>
      <w:r w:rsidR="00742BDC">
        <w:t xml:space="preserve"> и их семьями</w:t>
      </w:r>
      <w:r w:rsidR="00294559" w:rsidRPr="00A53817">
        <w:t>.</w:t>
      </w:r>
    </w:p>
    <w:p w:rsidR="00294559" w:rsidRPr="00A53817" w:rsidRDefault="00294559" w:rsidP="0093702E">
      <w:pPr>
        <w:ind w:firstLine="567"/>
        <w:jc w:val="both"/>
      </w:pPr>
      <w:r w:rsidRPr="00A53817">
        <w:t>2.</w:t>
      </w:r>
      <w:r w:rsidR="000E2F03" w:rsidRPr="00A53817">
        <w:t xml:space="preserve"> </w:t>
      </w:r>
      <w:r w:rsidRPr="00A53817">
        <w:t>Сотворчество педагогов и детей.</w:t>
      </w:r>
    </w:p>
    <w:p w:rsidR="00294559" w:rsidRPr="00A53817" w:rsidRDefault="00294559" w:rsidP="0093702E">
      <w:pPr>
        <w:ind w:firstLine="567"/>
        <w:jc w:val="both"/>
      </w:pPr>
      <w:r w:rsidRPr="00A53817">
        <w:t>3.</w:t>
      </w:r>
      <w:r w:rsidR="000E2F03" w:rsidRPr="00A53817">
        <w:t xml:space="preserve"> </w:t>
      </w:r>
      <w:r w:rsidRPr="00A53817">
        <w:t>Развитие детской инициативы.</w:t>
      </w:r>
    </w:p>
    <w:p w:rsidR="00294559" w:rsidRPr="00A53817" w:rsidRDefault="000E2F03" w:rsidP="0093702E">
      <w:pPr>
        <w:ind w:firstLine="567"/>
        <w:jc w:val="both"/>
      </w:pPr>
      <w:r w:rsidRPr="00A53817">
        <w:t>4</w:t>
      </w:r>
      <w:r w:rsidR="00294559" w:rsidRPr="00A53817">
        <w:t>.</w:t>
      </w:r>
      <w:r w:rsidRPr="00A53817">
        <w:t xml:space="preserve"> </w:t>
      </w:r>
      <w:r w:rsidR="00294559" w:rsidRPr="00A53817">
        <w:t>Создание у ребёнка ситуации успеха в решении вопросов физического и нравственного совершенствования.</w:t>
      </w:r>
    </w:p>
    <w:p w:rsidR="00294559" w:rsidRPr="00A53817" w:rsidRDefault="000E2F03" w:rsidP="0093702E">
      <w:pPr>
        <w:ind w:firstLine="567"/>
        <w:jc w:val="both"/>
      </w:pPr>
      <w:r w:rsidRPr="00A53817">
        <w:t>5</w:t>
      </w:r>
      <w:r w:rsidR="00294559" w:rsidRPr="00A53817">
        <w:t>.</w:t>
      </w:r>
      <w:r w:rsidRPr="00A53817">
        <w:t xml:space="preserve"> </w:t>
      </w:r>
      <w:r w:rsidR="00294559" w:rsidRPr="00A53817">
        <w:t>Формирование у детей «группы риска» потребности в здоровом образе жизни.</w:t>
      </w:r>
    </w:p>
    <w:p w:rsidR="00E1586B" w:rsidRPr="00742BDC" w:rsidRDefault="000E2F03" w:rsidP="00742BDC">
      <w:pPr>
        <w:ind w:firstLine="567"/>
        <w:jc w:val="both"/>
      </w:pPr>
      <w:r w:rsidRPr="00A53817">
        <w:t>6</w:t>
      </w:r>
      <w:r w:rsidR="00294559" w:rsidRPr="00A53817">
        <w:t>.</w:t>
      </w:r>
      <w:r w:rsidRPr="00A53817">
        <w:t xml:space="preserve"> </w:t>
      </w:r>
      <w:r w:rsidR="00294559" w:rsidRPr="00A53817">
        <w:t>Совместное участие в мероприят</w:t>
      </w:r>
      <w:r w:rsidR="006E06F2" w:rsidRPr="00A53817">
        <w:t>иях детей, педагогов и сотрудников представительских органов</w:t>
      </w:r>
      <w:r w:rsidR="00294559" w:rsidRPr="00A53817">
        <w:t>.</w:t>
      </w:r>
    </w:p>
    <w:p w:rsidR="00294559" w:rsidRPr="00A53817" w:rsidRDefault="004C03FE" w:rsidP="00C51B17">
      <w:pPr>
        <w:ind w:firstLine="567"/>
        <w:jc w:val="both"/>
        <w:rPr>
          <w:b/>
        </w:rPr>
      </w:pPr>
      <w:r w:rsidRPr="00A53817">
        <w:rPr>
          <w:b/>
        </w:rPr>
        <w:t>Сроки реализации</w:t>
      </w:r>
      <w:r w:rsidR="000B57E8" w:rsidRPr="00A53817">
        <w:rPr>
          <w:b/>
        </w:rPr>
        <w:t>:</w:t>
      </w:r>
    </w:p>
    <w:p w:rsidR="00C51B17" w:rsidRPr="00A53817" w:rsidRDefault="00C51B17" w:rsidP="00742BDC">
      <w:pPr>
        <w:ind w:firstLine="567"/>
        <w:jc w:val="both"/>
      </w:pPr>
      <w:r w:rsidRPr="00A53817">
        <w:t xml:space="preserve">Программа рассчитана на </w:t>
      </w:r>
      <w:r w:rsidR="00801B9F">
        <w:t>1 год</w:t>
      </w:r>
      <w:r w:rsidRPr="00A53817">
        <w:t xml:space="preserve"> </w:t>
      </w:r>
      <w:r w:rsidR="00AC0FBA" w:rsidRPr="00A53817">
        <w:rPr>
          <w:i/>
        </w:rPr>
        <w:t>(в течение 20</w:t>
      </w:r>
      <w:r w:rsidR="00801B9F">
        <w:rPr>
          <w:i/>
        </w:rPr>
        <w:t>2</w:t>
      </w:r>
      <w:r w:rsidR="006069A5">
        <w:rPr>
          <w:i/>
        </w:rPr>
        <w:t>3</w:t>
      </w:r>
      <w:r w:rsidR="00AC0FBA" w:rsidRPr="00A53817">
        <w:rPr>
          <w:i/>
        </w:rPr>
        <w:t xml:space="preserve"> </w:t>
      </w:r>
      <w:r w:rsidR="00801B9F">
        <w:rPr>
          <w:i/>
        </w:rPr>
        <w:t>–</w:t>
      </w:r>
      <w:r w:rsidR="00AC0FBA" w:rsidRPr="00A53817">
        <w:rPr>
          <w:i/>
        </w:rPr>
        <w:t xml:space="preserve"> 20</w:t>
      </w:r>
      <w:r w:rsidR="00801B9F">
        <w:rPr>
          <w:i/>
        </w:rPr>
        <w:t>2</w:t>
      </w:r>
      <w:r w:rsidR="006069A5">
        <w:rPr>
          <w:i/>
        </w:rPr>
        <w:t>4</w:t>
      </w:r>
      <w:r w:rsidR="00801B9F">
        <w:rPr>
          <w:i/>
        </w:rPr>
        <w:t xml:space="preserve"> </w:t>
      </w:r>
      <w:proofErr w:type="spellStart"/>
      <w:r w:rsidR="00801B9F">
        <w:rPr>
          <w:i/>
        </w:rPr>
        <w:t>уч</w:t>
      </w:r>
      <w:proofErr w:type="spellEnd"/>
      <w:r w:rsidR="00801B9F">
        <w:rPr>
          <w:i/>
        </w:rPr>
        <w:t>.</w:t>
      </w:r>
      <w:r w:rsidRPr="00A53817">
        <w:rPr>
          <w:i/>
        </w:rPr>
        <w:t xml:space="preserve"> года)</w:t>
      </w:r>
      <w:r w:rsidR="00C11B61" w:rsidRPr="00A53817">
        <w:t xml:space="preserve"> для работы с учащимися</w:t>
      </w:r>
      <w:r w:rsidR="00F95C13" w:rsidRPr="00A53817">
        <w:t xml:space="preserve"> </w:t>
      </w:r>
      <w:r w:rsidR="00801B9F">
        <w:t>13</w:t>
      </w:r>
      <w:r w:rsidRPr="00A53817">
        <w:t>-1</w:t>
      </w:r>
      <w:r w:rsidR="00801B9F">
        <w:t>7</w:t>
      </w:r>
      <w:r w:rsidRPr="00A53817">
        <w:t xml:space="preserve"> лет.</w:t>
      </w:r>
    </w:p>
    <w:p w:rsidR="000E2F03" w:rsidRPr="00A53817" w:rsidRDefault="000E2F03" w:rsidP="000B57E8">
      <w:pPr>
        <w:pStyle w:val="a6"/>
        <w:spacing w:before="0" w:beforeAutospacing="0" w:after="0" w:afterAutospacing="0"/>
        <w:jc w:val="both"/>
        <w:rPr>
          <w:b/>
        </w:rPr>
      </w:pPr>
      <w:r w:rsidRPr="00A53817">
        <w:rPr>
          <w:b/>
        </w:rPr>
        <w:t>Этапы реализации программы:</w:t>
      </w:r>
    </w:p>
    <w:p w:rsidR="000E2F03" w:rsidRPr="00A53817" w:rsidRDefault="000E2F03" w:rsidP="00C51B17">
      <w:pPr>
        <w:pStyle w:val="a6"/>
        <w:spacing w:before="0" w:beforeAutospacing="0" w:after="0" w:afterAutospacing="0"/>
        <w:ind w:firstLine="567"/>
        <w:jc w:val="both"/>
      </w:pPr>
      <w:r w:rsidRPr="00A53817">
        <w:rPr>
          <w:u w:val="single"/>
        </w:rPr>
        <w:t>Первый этап</w:t>
      </w:r>
      <w:r w:rsidRPr="00A53817">
        <w:t xml:space="preserve"> - организационный (анализ состояния в группе, непосредственное планирование, согласование планов).</w:t>
      </w:r>
    </w:p>
    <w:p w:rsidR="000E2F03" w:rsidRPr="00A53817" w:rsidRDefault="000E2F03" w:rsidP="000E2F03">
      <w:pPr>
        <w:ind w:firstLine="567"/>
        <w:jc w:val="both"/>
        <w:rPr>
          <w:rFonts w:eastAsia="Times New Roman"/>
          <w:b/>
          <w:bCs/>
          <w:color w:val="000000"/>
          <w:lang w:eastAsia="ru-RU"/>
        </w:rPr>
      </w:pPr>
      <w:r w:rsidRPr="00A53817">
        <w:rPr>
          <w:u w:val="single"/>
        </w:rPr>
        <w:t>Второй этап</w:t>
      </w:r>
      <w:r w:rsidRPr="00A53817">
        <w:t xml:space="preserve"> - диагностический (</w:t>
      </w:r>
      <w:r w:rsidR="00AC0FBA" w:rsidRPr="00A53817">
        <w:t>обследования учащихся).</w:t>
      </w:r>
    </w:p>
    <w:p w:rsidR="000E2F03" w:rsidRPr="00A53817" w:rsidRDefault="000E2F03" w:rsidP="000E2F03">
      <w:pPr>
        <w:pStyle w:val="ac"/>
        <w:ind w:firstLine="567"/>
        <w:jc w:val="both"/>
        <w:rPr>
          <w:rFonts w:ascii="Times New Roman" w:hAnsi="Times New Roman" w:cs="Times New Roman"/>
          <w:sz w:val="24"/>
          <w:szCs w:val="24"/>
        </w:rPr>
      </w:pPr>
      <w:r w:rsidRPr="00A53817">
        <w:rPr>
          <w:rFonts w:ascii="Times New Roman" w:hAnsi="Times New Roman" w:cs="Times New Roman"/>
          <w:bCs/>
          <w:sz w:val="24"/>
          <w:szCs w:val="24"/>
          <w:u w:val="single"/>
        </w:rPr>
        <w:t xml:space="preserve">Третий этап </w:t>
      </w:r>
      <w:r w:rsidRPr="00A53817">
        <w:rPr>
          <w:rFonts w:ascii="Times New Roman" w:hAnsi="Times New Roman" w:cs="Times New Roman"/>
          <w:sz w:val="24"/>
          <w:szCs w:val="24"/>
        </w:rPr>
        <w:t>– деятельностный (координация действий, осуществление запланированных мероприятий, разработка системы контроля за их реализацией).</w:t>
      </w:r>
    </w:p>
    <w:p w:rsidR="000E2F03" w:rsidRPr="00A53817" w:rsidRDefault="000E2F03" w:rsidP="000E2F03">
      <w:pPr>
        <w:pStyle w:val="ac"/>
        <w:ind w:firstLine="567"/>
        <w:jc w:val="both"/>
        <w:rPr>
          <w:rFonts w:ascii="Times New Roman" w:hAnsi="Times New Roman" w:cs="Times New Roman"/>
          <w:sz w:val="24"/>
          <w:szCs w:val="24"/>
        </w:rPr>
      </w:pPr>
      <w:r w:rsidRPr="00A53817">
        <w:rPr>
          <w:rFonts w:ascii="Times New Roman" w:hAnsi="Times New Roman" w:cs="Times New Roman"/>
          <w:bCs/>
          <w:sz w:val="24"/>
          <w:szCs w:val="24"/>
          <w:u w:val="single"/>
        </w:rPr>
        <w:lastRenderedPageBreak/>
        <w:t xml:space="preserve">Четвертый этап </w:t>
      </w:r>
      <w:r w:rsidRPr="00A53817">
        <w:rPr>
          <w:rFonts w:ascii="Times New Roman" w:hAnsi="Times New Roman" w:cs="Times New Roman"/>
          <w:sz w:val="24"/>
          <w:szCs w:val="24"/>
        </w:rPr>
        <w:t>– анализ и подведение итогов, дальнейшее планирование с учетом выработанных рекомендаций.</w:t>
      </w:r>
    </w:p>
    <w:p w:rsidR="00266952" w:rsidRPr="00A53817" w:rsidRDefault="0068734C" w:rsidP="000B57E8">
      <w:pPr>
        <w:jc w:val="both"/>
        <w:rPr>
          <w:b/>
        </w:rPr>
      </w:pPr>
      <w:r w:rsidRPr="00A53817">
        <w:rPr>
          <w:b/>
        </w:rPr>
        <w:t>Ожидае</w:t>
      </w:r>
      <w:r w:rsidR="004C03FE" w:rsidRPr="00A53817">
        <w:rPr>
          <w:b/>
        </w:rPr>
        <w:t>мые результаты</w:t>
      </w:r>
      <w:r w:rsidR="000B57E8" w:rsidRPr="00A53817">
        <w:rPr>
          <w:b/>
        </w:rPr>
        <w:t>:</w:t>
      </w:r>
    </w:p>
    <w:p w:rsidR="0063728E" w:rsidRPr="00A53817" w:rsidRDefault="0063728E" w:rsidP="0063728E">
      <w:pPr>
        <w:ind w:firstLine="567"/>
        <w:jc w:val="both"/>
      </w:pPr>
      <w:r w:rsidRPr="00A53817">
        <w:t xml:space="preserve">1. Уменьшение факторов риска, приводящих к безнадзорности, правонарушениям, </w:t>
      </w:r>
      <w:r w:rsidR="00742BDC">
        <w:t>формированию вредных привычек.</w:t>
      </w:r>
    </w:p>
    <w:p w:rsidR="0063728E" w:rsidRPr="00A53817" w:rsidRDefault="0063728E" w:rsidP="0063728E">
      <w:pPr>
        <w:ind w:firstLine="567"/>
        <w:jc w:val="both"/>
      </w:pPr>
      <w:r w:rsidRPr="00A53817">
        <w:t>2. Формирование нравственных качеств, представлений об общечеловеческих ценностях, здоровом образе жизни.</w:t>
      </w:r>
    </w:p>
    <w:p w:rsidR="0063728E" w:rsidRPr="00A53817" w:rsidRDefault="0063728E" w:rsidP="0063728E">
      <w:pPr>
        <w:ind w:firstLine="567"/>
        <w:jc w:val="both"/>
      </w:pPr>
      <w:r w:rsidRPr="00A53817">
        <w:t>3. Обучение навыкам социально поддерживающего, развивающего поведения в семье и во взаимоотношениях с подростками.</w:t>
      </w:r>
    </w:p>
    <w:p w:rsidR="0063728E" w:rsidRPr="00A53817" w:rsidRDefault="0063728E" w:rsidP="0063728E">
      <w:pPr>
        <w:ind w:firstLine="567"/>
        <w:jc w:val="both"/>
      </w:pPr>
      <w:r w:rsidRPr="00A53817">
        <w:t>4. Удовлетворение разнообразных дополнительных запросов детей во внеурочное время.</w:t>
      </w:r>
    </w:p>
    <w:p w:rsidR="001668E3" w:rsidRPr="00A53817" w:rsidRDefault="0063728E" w:rsidP="0093702E">
      <w:pPr>
        <w:ind w:firstLine="567"/>
        <w:jc w:val="both"/>
      </w:pPr>
      <w:r w:rsidRPr="00A53817">
        <w:t>5</w:t>
      </w:r>
      <w:r w:rsidR="002F1246" w:rsidRPr="00A53817">
        <w:t>.</w:t>
      </w:r>
      <w:r w:rsidR="00BD151A" w:rsidRPr="00A53817">
        <w:t xml:space="preserve"> </w:t>
      </w:r>
      <w:r w:rsidR="001668E3" w:rsidRPr="00A53817">
        <w:t>Выявление основных причин появления детей «группы риска».</w:t>
      </w:r>
    </w:p>
    <w:p w:rsidR="001668E3" w:rsidRPr="00A53817" w:rsidRDefault="0063728E" w:rsidP="0093702E">
      <w:pPr>
        <w:ind w:firstLine="567"/>
        <w:jc w:val="both"/>
      </w:pPr>
      <w:r w:rsidRPr="00A53817">
        <w:t>6</w:t>
      </w:r>
      <w:r w:rsidR="00A23963" w:rsidRPr="00A53817">
        <w:t>.</w:t>
      </w:r>
      <w:r w:rsidR="00BD151A" w:rsidRPr="00A53817">
        <w:t xml:space="preserve"> </w:t>
      </w:r>
      <w:r w:rsidR="001668E3" w:rsidRPr="00A53817">
        <w:t>Повышение уровня воспитанности, навыков общения и культуры поведения.</w:t>
      </w:r>
    </w:p>
    <w:p w:rsidR="009C0D3C" w:rsidRPr="00A53817" w:rsidRDefault="0063728E" w:rsidP="0093702E">
      <w:pPr>
        <w:ind w:firstLine="567"/>
        <w:jc w:val="both"/>
      </w:pPr>
      <w:r w:rsidRPr="00A53817">
        <w:t>7</w:t>
      </w:r>
      <w:r w:rsidR="00A23963" w:rsidRPr="00A53817">
        <w:t>.</w:t>
      </w:r>
      <w:r w:rsidR="00BD151A" w:rsidRPr="00A53817">
        <w:t xml:space="preserve"> </w:t>
      </w:r>
      <w:r w:rsidR="00254FDD" w:rsidRPr="00A53817">
        <w:t xml:space="preserve">Создание благоприятной образовательной среды, способствующей сохранению здоровья, воспитанию и развитию личности </w:t>
      </w:r>
      <w:r w:rsidR="001A0783">
        <w:t>детей «группы риска», социализации личности.</w:t>
      </w:r>
    </w:p>
    <w:p w:rsidR="009C0D3C" w:rsidRPr="00A53817" w:rsidRDefault="0063728E" w:rsidP="0093702E">
      <w:pPr>
        <w:ind w:firstLine="567"/>
        <w:jc w:val="both"/>
      </w:pPr>
      <w:r w:rsidRPr="00A53817">
        <w:t>8</w:t>
      </w:r>
      <w:r w:rsidR="00A23963" w:rsidRPr="00A53817">
        <w:t>.</w:t>
      </w:r>
      <w:r w:rsidR="00BD151A" w:rsidRPr="00A53817">
        <w:t xml:space="preserve"> </w:t>
      </w:r>
      <w:r w:rsidR="009C0D3C" w:rsidRPr="00A53817">
        <w:t>Изменение отношения к своему здоровью: выработка способности противостоять вредным привычкам и отрицательным воздействиям окружающей среды, желания и умения вести здоровый образ жизни.</w:t>
      </w:r>
    </w:p>
    <w:p w:rsidR="009C0D3C" w:rsidRPr="00A53817" w:rsidRDefault="00742BDC" w:rsidP="0093702E">
      <w:pPr>
        <w:ind w:firstLine="567"/>
        <w:jc w:val="both"/>
      </w:pPr>
      <w:r>
        <w:t>9</w:t>
      </w:r>
      <w:r w:rsidR="00A23963" w:rsidRPr="00A53817">
        <w:t>.</w:t>
      </w:r>
      <w:r w:rsidR="00BD151A" w:rsidRPr="00A53817">
        <w:t xml:space="preserve"> </w:t>
      </w:r>
      <w:r w:rsidR="009C0D3C" w:rsidRPr="00A53817">
        <w:t xml:space="preserve">Повышение </w:t>
      </w:r>
      <w:proofErr w:type="spellStart"/>
      <w:r w:rsidR="009C0D3C" w:rsidRPr="00A53817">
        <w:t>обученности</w:t>
      </w:r>
      <w:proofErr w:type="spellEnd"/>
      <w:r w:rsidR="0093702E" w:rsidRPr="00A53817">
        <w:t xml:space="preserve"> </w:t>
      </w:r>
      <w:r w:rsidR="009C0D3C" w:rsidRPr="00A53817">
        <w:t>и уровня физической подготовки детей этой группы.</w:t>
      </w:r>
    </w:p>
    <w:p w:rsidR="0093302E" w:rsidRPr="00A53817" w:rsidRDefault="0063728E" w:rsidP="0093702E">
      <w:pPr>
        <w:ind w:firstLine="567"/>
        <w:jc w:val="both"/>
      </w:pPr>
      <w:r w:rsidRPr="00A53817">
        <w:t>1</w:t>
      </w:r>
      <w:r w:rsidR="00742BDC">
        <w:t>0</w:t>
      </w:r>
      <w:r w:rsidR="0093302E" w:rsidRPr="00A53817">
        <w:t>. Снижение количества детей асоциального по</w:t>
      </w:r>
      <w:r w:rsidR="00C26330" w:rsidRPr="00A53817">
        <w:t>ведения.</w:t>
      </w:r>
    </w:p>
    <w:p w:rsidR="0093302E" w:rsidRPr="00A53817" w:rsidRDefault="0063728E" w:rsidP="0093702E">
      <w:pPr>
        <w:ind w:firstLine="567"/>
        <w:jc w:val="both"/>
      </w:pPr>
      <w:r w:rsidRPr="00A53817">
        <w:t>1</w:t>
      </w:r>
      <w:r w:rsidR="00742BDC">
        <w:t>1</w:t>
      </w:r>
      <w:r w:rsidR="0093302E" w:rsidRPr="00A53817">
        <w:t xml:space="preserve">. Формирование у детей представлений об общечеловеческих </w:t>
      </w:r>
      <w:r w:rsidR="005034C6">
        <w:t xml:space="preserve"> нравственных, духовных </w:t>
      </w:r>
      <w:r w:rsidR="0093302E" w:rsidRPr="00A53817">
        <w:t>ценностях.</w:t>
      </w:r>
    </w:p>
    <w:p w:rsidR="00AC0FBA" w:rsidRPr="00A53817" w:rsidRDefault="00AC0FBA" w:rsidP="0093702E">
      <w:pPr>
        <w:ind w:firstLine="567"/>
        <w:jc w:val="both"/>
      </w:pPr>
    </w:p>
    <w:p w:rsidR="00AC0FBA" w:rsidRPr="00A53817" w:rsidRDefault="00AC0FBA" w:rsidP="00A53817">
      <w:pPr>
        <w:ind w:left="720"/>
        <w:jc w:val="center"/>
        <w:rPr>
          <w:rFonts w:eastAsia="Times New Roman"/>
          <w:b/>
          <w:lang w:eastAsia="ru-RU"/>
        </w:rPr>
      </w:pPr>
      <w:r w:rsidRPr="00A53817">
        <w:rPr>
          <w:rFonts w:eastAsia="Times New Roman"/>
          <w:b/>
          <w:lang w:eastAsia="ru-RU"/>
        </w:rPr>
        <w:t>Риски сопровождения учащихся «группы риска»</w:t>
      </w:r>
    </w:p>
    <w:p w:rsidR="00A53817" w:rsidRPr="00A53817" w:rsidRDefault="00A53817" w:rsidP="00A53817">
      <w:pPr>
        <w:ind w:left="720"/>
        <w:jc w:val="center"/>
        <w:rPr>
          <w:rFonts w:eastAsia="Times New Roman"/>
          <w:b/>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6345"/>
      </w:tblGrid>
      <w:tr w:rsidR="00B55003" w:rsidRPr="001652A5" w:rsidTr="005034C6">
        <w:tc>
          <w:tcPr>
            <w:tcW w:w="4395" w:type="dxa"/>
            <w:shd w:val="clear" w:color="auto" w:fill="auto"/>
          </w:tcPr>
          <w:p w:rsidR="00B55003" w:rsidRPr="001652A5" w:rsidRDefault="00B55003" w:rsidP="001652A5">
            <w:pPr>
              <w:jc w:val="center"/>
              <w:rPr>
                <w:rFonts w:eastAsia="Times New Roman"/>
                <w:b/>
                <w:lang w:eastAsia="ru-RU"/>
              </w:rPr>
            </w:pPr>
            <w:r w:rsidRPr="001652A5">
              <w:rPr>
                <w:rFonts w:eastAsia="Times New Roman"/>
                <w:b/>
                <w:lang w:eastAsia="ru-RU"/>
              </w:rPr>
              <w:t>Риски</w:t>
            </w:r>
          </w:p>
        </w:tc>
        <w:tc>
          <w:tcPr>
            <w:tcW w:w="6345" w:type="dxa"/>
            <w:shd w:val="clear" w:color="auto" w:fill="auto"/>
          </w:tcPr>
          <w:p w:rsidR="00B55003" w:rsidRPr="001652A5" w:rsidRDefault="00B55003" w:rsidP="001652A5">
            <w:pPr>
              <w:jc w:val="center"/>
              <w:rPr>
                <w:rFonts w:eastAsia="Times New Roman"/>
                <w:b/>
                <w:lang w:eastAsia="ru-RU"/>
              </w:rPr>
            </w:pPr>
            <w:r w:rsidRPr="001652A5">
              <w:rPr>
                <w:rFonts w:eastAsia="Times New Roman"/>
                <w:b/>
                <w:lang w:eastAsia="ru-RU"/>
              </w:rPr>
              <w:t>Пути решения</w:t>
            </w:r>
          </w:p>
        </w:tc>
      </w:tr>
      <w:tr w:rsidR="00B55003" w:rsidRPr="001652A5" w:rsidTr="005034C6">
        <w:trPr>
          <w:trHeight w:val="240"/>
        </w:trPr>
        <w:tc>
          <w:tcPr>
            <w:tcW w:w="4395" w:type="dxa"/>
            <w:shd w:val="clear" w:color="auto" w:fill="auto"/>
          </w:tcPr>
          <w:p w:rsidR="00B55003" w:rsidRPr="001652A5" w:rsidRDefault="00B55003" w:rsidP="001652A5">
            <w:pPr>
              <w:jc w:val="both"/>
              <w:rPr>
                <w:rFonts w:eastAsia="Times New Roman"/>
                <w:lang w:eastAsia="ru-RU"/>
              </w:rPr>
            </w:pPr>
            <w:r w:rsidRPr="001652A5">
              <w:rPr>
                <w:rFonts w:eastAsia="Times New Roman"/>
                <w:lang w:eastAsia="ru-RU"/>
              </w:rPr>
              <w:t>Проблемы, связанные  с опозданием, пропусками уроков и учебных дней</w:t>
            </w:r>
          </w:p>
        </w:tc>
        <w:tc>
          <w:tcPr>
            <w:tcW w:w="6345" w:type="dxa"/>
            <w:shd w:val="clear" w:color="auto" w:fill="auto"/>
          </w:tcPr>
          <w:p w:rsidR="00B55003" w:rsidRPr="001652A5" w:rsidRDefault="00B55003" w:rsidP="001652A5">
            <w:pPr>
              <w:jc w:val="both"/>
              <w:rPr>
                <w:rFonts w:eastAsia="Times New Roman"/>
                <w:lang w:eastAsia="ru-RU"/>
              </w:rPr>
            </w:pPr>
            <w:r w:rsidRPr="001652A5">
              <w:rPr>
                <w:rFonts w:eastAsia="Times New Roman"/>
                <w:lang w:eastAsia="ru-RU"/>
              </w:rPr>
              <w:t>Регулярный контроль со стороны классных руководителей за посещаемостью;</w:t>
            </w:r>
          </w:p>
          <w:p w:rsidR="00B55003" w:rsidRPr="001652A5" w:rsidRDefault="00B55003" w:rsidP="001652A5">
            <w:pPr>
              <w:jc w:val="both"/>
              <w:rPr>
                <w:rFonts w:eastAsia="Times New Roman"/>
                <w:lang w:eastAsia="ru-RU"/>
              </w:rPr>
            </w:pPr>
            <w:r w:rsidRPr="001652A5">
              <w:rPr>
                <w:rFonts w:eastAsia="Times New Roman"/>
                <w:lang w:eastAsia="ru-RU"/>
              </w:rPr>
              <w:t>Информирование  родителей и законных представителей</w:t>
            </w:r>
            <w:r w:rsidR="00A53817" w:rsidRPr="001652A5">
              <w:rPr>
                <w:rFonts w:eastAsia="Times New Roman"/>
                <w:lang w:eastAsia="ru-RU"/>
              </w:rPr>
              <w:t xml:space="preserve"> об отсутствии на учебных занятиях</w:t>
            </w:r>
          </w:p>
        </w:tc>
      </w:tr>
      <w:tr w:rsidR="00B55003" w:rsidRPr="001652A5" w:rsidTr="005034C6">
        <w:tc>
          <w:tcPr>
            <w:tcW w:w="4395" w:type="dxa"/>
            <w:shd w:val="clear" w:color="auto" w:fill="auto"/>
          </w:tcPr>
          <w:p w:rsidR="00B55003" w:rsidRPr="001652A5" w:rsidRDefault="00A53817" w:rsidP="001652A5">
            <w:pPr>
              <w:jc w:val="both"/>
              <w:rPr>
                <w:rFonts w:eastAsia="Times New Roman"/>
                <w:lang w:eastAsia="ru-RU"/>
              </w:rPr>
            </w:pPr>
            <w:r w:rsidRPr="001652A5">
              <w:rPr>
                <w:rFonts w:eastAsia="Times New Roman"/>
                <w:lang w:eastAsia="ru-RU"/>
              </w:rPr>
              <w:t>Проблемы во взаимоотношениях с родителями</w:t>
            </w:r>
          </w:p>
        </w:tc>
        <w:tc>
          <w:tcPr>
            <w:tcW w:w="6345" w:type="dxa"/>
            <w:shd w:val="clear" w:color="auto" w:fill="auto"/>
          </w:tcPr>
          <w:p w:rsidR="00B55003" w:rsidRDefault="00A53817" w:rsidP="001652A5">
            <w:pPr>
              <w:jc w:val="both"/>
              <w:rPr>
                <w:rFonts w:eastAsia="Times New Roman"/>
                <w:lang w:eastAsia="ru-RU"/>
              </w:rPr>
            </w:pPr>
            <w:r w:rsidRPr="001652A5">
              <w:rPr>
                <w:rFonts w:eastAsia="Times New Roman"/>
                <w:lang w:eastAsia="ru-RU"/>
              </w:rPr>
              <w:t>Своевременное информирование органов и учреждений  системы профилактики</w:t>
            </w:r>
          </w:p>
          <w:p w:rsidR="005034C6" w:rsidRPr="001652A5" w:rsidRDefault="005034C6" w:rsidP="005034C6">
            <w:pPr>
              <w:jc w:val="both"/>
              <w:rPr>
                <w:rFonts w:eastAsia="Times New Roman"/>
                <w:lang w:eastAsia="ru-RU"/>
              </w:rPr>
            </w:pPr>
            <w:r>
              <w:t>Организация работы с учащимися по формированию нравственных, семейных ценностей</w:t>
            </w:r>
          </w:p>
        </w:tc>
      </w:tr>
      <w:tr w:rsidR="00A53817" w:rsidRPr="001652A5" w:rsidTr="005034C6">
        <w:tc>
          <w:tcPr>
            <w:tcW w:w="4395" w:type="dxa"/>
            <w:shd w:val="clear" w:color="auto" w:fill="auto"/>
          </w:tcPr>
          <w:p w:rsidR="00A53817" w:rsidRPr="001652A5" w:rsidRDefault="00A53817" w:rsidP="001652A5">
            <w:pPr>
              <w:jc w:val="both"/>
              <w:rPr>
                <w:rFonts w:eastAsia="Times New Roman"/>
                <w:lang w:eastAsia="ru-RU"/>
              </w:rPr>
            </w:pPr>
            <w:r w:rsidRPr="001652A5">
              <w:rPr>
                <w:rFonts w:eastAsia="Times New Roman"/>
                <w:lang w:eastAsia="ru-RU"/>
              </w:rPr>
              <w:t>Нет согласия со стороны родителей и законных представителей  на посещение семьи</w:t>
            </w:r>
          </w:p>
        </w:tc>
        <w:tc>
          <w:tcPr>
            <w:tcW w:w="6345" w:type="dxa"/>
            <w:shd w:val="clear" w:color="auto" w:fill="auto"/>
          </w:tcPr>
          <w:p w:rsidR="00A53817" w:rsidRPr="001652A5" w:rsidRDefault="00A53817" w:rsidP="001652A5">
            <w:pPr>
              <w:jc w:val="both"/>
              <w:rPr>
                <w:rFonts w:eastAsia="Times New Roman"/>
                <w:lang w:eastAsia="ru-RU"/>
              </w:rPr>
            </w:pPr>
            <w:r w:rsidRPr="001652A5">
              <w:rPr>
                <w:rFonts w:eastAsia="Times New Roman"/>
                <w:lang w:eastAsia="ru-RU"/>
              </w:rPr>
              <w:t>Взаимодействие и информирование органов системы профилактики</w:t>
            </w:r>
          </w:p>
        </w:tc>
      </w:tr>
      <w:tr w:rsidR="00A53817" w:rsidRPr="001652A5" w:rsidTr="005034C6">
        <w:tc>
          <w:tcPr>
            <w:tcW w:w="4395" w:type="dxa"/>
            <w:shd w:val="clear" w:color="auto" w:fill="auto"/>
          </w:tcPr>
          <w:p w:rsidR="00A53817" w:rsidRPr="001652A5" w:rsidRDefault="00356829" w:rsidP="001652A5">
            <w:pPr>
              <w:jc w:val="both"/>
              <w:rPr>
                <w:rFonts w:eastAsia="Times New Roman"/>
                <w:lang w:eastAsia="ru-RU"/>
              </w:rPr>
            </w:pPr>
            <w:r w:rsidRPr="001652A5">
              <w:rPr>
                <w:rFonts w:eastAsia="Times New Roman"/>
                <w:lang w:eastAsia="ru-RU"/>
              </w:rPr>
              <w:t>Часто болеющие учащиеся</w:t>
            </w:r>
          </w:p>
        </w:tc>
        <w:tc>
          <w:tcPr>
            <w:tcW w:w="6345" w:type="dxa"/>
            <w:shd w:val="clear" w:color="auto" w:fill="auto"/>
          </w:tcPr>
          <w:p w:rsidR="00A53817" w:rsidRPr="001652A5" w:rsidRDefault="00A53817" w:rsidP="001652A5">
            <w:pPr>
              <w:jc w:val="both"/>
              <w:rPr>
                <w:rFonts w:eastAsia="Times New Roman"/>
                <w:lang w:eastAsia="ru-RU"/>
              </w:rPr>
            </w:pPr>
            <w:r w:rsidRPr="001652A5">
              <w:rPr>
                <w:rFonts w:eastAsia="Times New Roman"/>
                <w:lang w:eastAsia="ru-RU"/>
              </w:rPr>
              <w:t>Привлечение  специалистов районной поликлиники с целью оказания медицинских консультаций и своевременной помощи семье и ребенку</w:t>
            </w:r>
          </w:p>
        </w:tc>
      </w:tr>
      <w:tr w:rsidR="005034C6" w:rsidRPr="001652A5" w:rsidTr="005034C6">
        <w:tc>
          <w:tcPr>
            <w:tcW w:w="4395" w:type="dxa"/>
            <w:shd w:val="clear" w:color="auto" w:fill="auto"/>
          </w:tcPr>
          <w:p w:rsidR="005034C6" w:rsidRPr="001652A5" w:rsidRDefault="005034C6" w:rsidP="001652A5">
            <w:pPr>
              <w:jc w:val="both"/>
              <w:rPr>
                <w:rFonts w:eastAsia="Times New Roman"/>
                <w:lang w:eastAsia="ru-RU"/>
              </w:rPr>
            </w:pPr>
            <w:r>
              <w:rPr>
                <w:rFonts w:eastAsia="Times New Roman"/>
                <w:lang w:eastAsia="ru-RU"/>
              </w:rPr>
              <w:t>Проблемы во взаимоотношениях со сверстниками, одноклассниками, окружающими</w:t>
            </w:r>
          </w:p>
        </w:tc>
        <w:tc>
          <w:tcPr>
            <w:tcW w:w="6345" w:type="dxa"/>
            <w:shd w:val="clear" w:color="auto" w:fill="auto"/>
          </w:tcPr>
          <w:p w:rsidR="005034C6" w:rsidRPr="001652A5" w:rsidRDefault="005034C6" w:rsidP="005034C6">
            <w:pPr>
              <w:jc w:val="both"/>
              <w:rPr>
                <w:rFonts w:eastAsia="Times New Roman"/>
                <w:lang w:eastAsia="ru-RU"/>
              </w:rPr>
            </w:pPr>
            <w:r>
              <w:t>Организация работы с учащимися по формированию нравственных, духовных, эстетических  ценностей</w:t>
            </w:r>
          </w:p>
        </w:tc>
      </w:tr>
      <w:tr w:rsidR="005034C6" w:rsidRPr="001652A5" w:rsidTr="005034C6">
        <w:tc>
          <w:tcPr>
            <w:tcW w:w="4395" w:type="dxa"/>
            <w:shd w:val="clear" w:color="auto" w:fill="auto"/>
          </w:tcPr>
          <w:p w:rsidR="005034C6" w:rsidRDefault="005034C6" w:rsidP="001652A5">
            <w:pPr>
              <w:jc w:val="both"/>
              <w:rPr>
                <w:rFonts w:eastAsia="Times New Roman"/>
                <w:lang w:eastAsia="ru-RU"/>
              </w:rPr>
            </w:pPr>
            <w:r>
              <w:rPr>
                <w:rFonts w:eastAsia="Times New Roman"/>
                <w:lang w:eastAsia="ru-RU"/>
              </w:rPr>
              <w:t>Проблемы во взаимоотношениях с педагогами</w:t>
            </w:r>
          </w:p>
        </w:tc>
        <w:tc>
          <w:tcPr>
            <w:tcW w:w="6345" w:type="dxa"/>
            <w:shd w:val="clear" w:color="auto" w:fill="auto"/>
          </w:tcPr>
          <w:p w:rsidR="005034C6" w:rsidRPr="001652A5" w:rsidRDefault="005034C6" w:rsidP="001652A5">
            <w:pPr>
              <w:jc w:val="both"/>
              <w:rPr>
                <w:rFonts w:eastAsia="Times New Roman"/>
                <w:lang w:eastAsia="ru-RU"/>
              </w:rPr>
            </w:pPr>
            <w:r>
              <w:t>Организация работы с учащимися по формированию нравственных, духовных, эстетических  ценностей</w:t>
            </w:r>
          </w:p>
        </w:tc>
      </w:tr>
    </w:tbl>
    <w:p w:rsidR="005034C6" w:rsidRDefault="005034C6" w:rsidP="00356829">
      <w:pPr>
        <w:ind w:left="284" w:right="425" w:firstLine="283"/>
        <w:jc w:val="both"/>
      </w:pPr>
    </w:p>
    <w:p w:rsidR="00F51BD1" w:rsidRPr="00A53817" w:rsidRDefault="000C197E" w:rsidP="00356829">
      <w:pPr>
        <w:ind w:left="284" w:right="425" w:firstLine="283"/>
        <w:jc w:val="both"/>
        <w:rPr>
          <w:b/>
        </w:rPr>
      </w:pPr>
      <w:r w:rsidRPr="00A53817">
        <w:t xml:space="preserve"> </w:t>
      </w:r>
      <w:r w:rsidR="00F51BD1" w:rsidRPr="00A53817">
        <w:rPr>
          <w:b/>
        </w:rPr>
        <w:t>Алгоритм индивидуального сопровождения детей «группы риска»</w:t>
      </w:r>
      <w:r w:rsidR="001A0783">
        <w:rPr>
          <w:b/>
        </w:rPr>
        <w:t>.</w:t>
      </w:r>
    </w:p>
    <w:p w:rsidR="00F51BD1" w:rsidRPr="00A53817" w:rsidRDefault="00F51BD1" w:rsidP="00356829">
      <w:pPr>
        <w:ind w:left="284" w:right="425" w:firstLine="283"/>
        <w:jc w:val="both"/>
      </w:pPr>
      <w:r w:rsidRPr="00A53817">
        <w:t>Работа с детьми «группы риска» должна носить комплексный характер и разворачиваться во всех формах психологической помощи.</w:t>
      </w:r>
    </w:p>
    <w:p w:rsidR="00784E4D" w:rsidRPr="00A53817" w:rsidRDefault="00784E4D" w:rsidP="00EA5320">
      <w:pPr>
        <w:ind w:right="425"/>
        <w:jc w:val="both"/>
      </w:pPr>
    </w:p>
    <w:p w:rsidR="00F51BD1" w:rsidRPr="00A53817" w:rsidRDefault="00F51BD1" w:rsidP="00356829">
      <w:pPr>
        <w:ind w:left="284" w:right="425" w:firstLine="283"/>
        <w:jc w:val="both"/>
      </w:pPr>
      <w:r w:rsidRPr="00A53817">
        <w:t>Важным условием эффективной работы по выявлению детей «группы риска» является своевременное обращение классного руководителя или учителя  к специалистам сопровождения в случаях:</w:t>
      </w:r>
    </w:p>
    <w:p w:rsidR="00F51BD1" w:rsidRPr="00A53817" w:rsidRDefault="00F51BD1" w:rsidP="00356829">
      <w:pPr>
        <w:ind w:left="284" w:right="425" w:firstLine="283"/>
        <w:jc w:val="both"/>
      </w:pPr>
      <w:r w:rsidRPr="00A53817">
        <w:t>  наличия у ребенка серьезных поведенческих проблем (отказ от соблюдения установленных норм и правил, агрессивное поведение);</w:t>
      </w:r>
    </w:p>
    <w:p w:rsidR="00F51BD1" w:rsidRPr="00A53817" w:rsidRDefault="00F51BD1" w:rsidP="00356829">
      <w:pPr>
        <w:ind w:left="284" w:right="425" w:firstLine="283"/>
        <w:jc w:val="both"/>
      </w:pPr>
      <w:r w:rsidRPr="00A53817">
        <w:t>  появления у ребенка проявлений депрессивного состояния (замкнутость, «уход в себя», эмоциональные «всплески»  и др.);</w:t>
      </w:r>
    </w:p>
    <w:p w:rsidR="00F51BD1" w:rsidRPr="00A53817" w:rsidRDefault="00F51BD1" w:rsidP="00356829">
      <w:pPr>
        <w:ind w:left="284" w:right="425" w:firstLine="283"/>
        <w:jc w:val="both"/>
      </w:pPr>
      <w:r w:rsidRPr="00A53817">
        <w:lastRenderedPageBreak/>
        <w:t>  пропуска учащимися уроков и учебных дней без уважительных причин;</w:t>
      </w:r>
    </w:p>
    <w:p w:rsidR="00F51BD1" w:rsidRPr="00A53817" w:rsidRDefault="00F51BD1" w:rsidP="00356829">
      <w:pPr>
        <w:ind w:left="284" w:right="425" w:firstLine="283"/>
        <w:jc w:val="both"/>
      </w:pPr>
      <w:r w:rsidRPr="00A53817">
        <w:t>  употребления или предполагаемого употребления ими спиртных напитков и других наркотических веществ;</w:t>
      </w:r>
    </w:p>
    <w:p w:rsidR="00F51BD1" w:rsidRPr="00A53817" w:rsidRDefault="00F51BD1" w:rsidP="00356829">
      <w:pPr>
        <w:ind w:left="284" w:right="425" w:firstLine="283"/>
        <w:jc w:val="both"/>
      </w:pPr>
      <w:r w:rsidRPr="00A53817">
        <w:t>  кризисной ситуации в семье;</w:t>
      </w:r>
    </w:p>
    <w:p w:rsidR="00F51BD1" w:rsidRPr="00A53817" w:rsidRDefault="00F51BD1" w:rsidP="00356829">
      <w:pPr>
        <w:ind w:left="284" w:right="425" w:firstLine="283"/>
        <w:jc w:val="both"/>
      </w:pPr>
      <w:r w:rsidRPr="00A53817">
        <w:t>  резкого ухудшения состояния здоровья;</w:t>
      </w:r>
    </w:p>
    <w:p w:rsidR="00784E4D" w:rsidRPr="00A53817" w:rsidRDefault="00F51BD1" w:rsidP="00356829">
      <w:pPr>
        <w:ind w:left="284" w:right="425" w:firstLine="283"/>
        <w:jc w:val="both"/>
      </w:pPr>
      <w:r w:rsidRPr="00A53817">
        <w:t>  в других случаях,  когда ухудшение социальных условий представляет угрозу эмоциональному благополучию ребенка.</w:t>
      </w:r>
    </w:p>
    <w:p w:rsidR="00AC0FBA" w:rsidRPr="00A53817" w:rsidRDefault="00AC0FBA" w:rsidP="00356829">
      <w:pPr>
        <w:ind w:left="284" w:right="425" w:firstLine="283"/>
        <w:jc w:val="both"/>
      </w:pPr>
    </w:p>
    <w:p w:rsidR="00AC0FBA" w:rsidRPr="00E4650F" w:rsidRDefault="00AC0FBA" w:rsidP="00E85325">
      <w:pPr>
        <w:widowControl w:val="0"/>
        <w:kinsoku w:val="0"/>
        <w:autoSpaceDN w:val="0"/>
        <w:spacing w:line="276" w:lineRule="auto"/>
        <w:ind w:left="284" w:right="425" w:firstLine="283"/>
        <w:jc w:val="center"/>
        <w:rPr>
          <w:rFonts w:eastAsia="Times New Roman"/>
          <w:b/>
          <w:spacing w:val="13"/>
          <w:lang w:eastAsia="ru-RU"/>
        </w:rPr>
      </w:pPr>
      <w:r w:rsidRPr="00E4650F">
        <w:rPr>
          <w:rFonts w:eastAsia="Times New Roman"/>
          <w:b/>
          <w:spacing w:val="13"/>
          <w:lang w:eastAsia="ru-RU"/>
        </w:rPr>
        <w:t>Алгоритм действий классного руководителя:</w:t>
      </w:r>
    </w:p>
    <w:p w:rsidR="00AC0FBA" w:rsidRPr="00CC432D" w:rsidRDefault="00CC432D" w:rsidP="00E85325">
      <w:pPr>
        <w:widowControl w:val="0"/>
        <w:tabs>
          <w:tab w:val="num" w:pos="576"/>
        </w:tabs>
        <w:kinsoku w:val="0"/>
        <w:autoSpaceDN w:val="0"/>
        <w:spacing w:line="276" w:lineRule="auto"/>
        <w:ind w:left="567" w:right="425"/>
        <w:jc w:val="both"/>
        <w:rPr>
          <w:rFonts w:eastAsia="Times New Roman"/>
          <w:lang w:eastAsia="ru-RU"/>
        </w:rPr>
      </w:pPr>
      <w:r>
        <w:rPr>
          <w:rFonts w:eastAsia="Times New Roman"/>
          <w:lang w:eastAsia="ru-RU"/>
        </w:rPr>
        <w:t xml:space="preserve">1. </w:t>
      </w:r>
      <w:r w:rsidR="00AC0FBA" w:rsidRPr="00CC432D">
        <w:rPr>
          <w:rFonts w:eastAsia="Times New Roman"/>
          <w:lang w:eastAsia="ru-RU"/>
        </w:rPr>
        <w:t>Сбор информации, характеризующей ребенка, его окружение, семью.</w:t>
      </w:r>
    </w:p>
    <w:p w:rsidR="00AC0FBA" w:rsidRPr="00CC432D" w:rsidRDefault="00CC432D" w:rsidP="00E85325">
      <w:pPr>
        <w:widowControl w:val="0"/>
        <w:tabs>
          <w:tab w:val="num" w:pos="576"/>
        </w:tabs>
        <w:kinsoku w:val="0"/>
        <w:autoSpaceDN w:val="0"/>
        <w:spacing w:line="276" w:lineRule="auto"/>
        <w:ind w:left="567" w:right="425"/>
        <w:jc w:val="both"/>
        <w:rPr>
          <w:rFonts w:eastAsia="Times New Roman"/>
          <w:lang w:eastAsia="ru-RU"/>
        </w:rPr>
      </w:pPr>
      <w:r>
        <w:rPr>
          <w:rFonts w:eastAsia="Times New Roman"/>
          <w:lang w:eastAsia="ru-RU"/>
        </w:rPr>
        <w:t>2.</w:t>
      </w:r>
      <w:r w:rsidR="00AC0FBA" w:rsidRPr="00CC432D">
        <w:rPr>
          <w:rFonts w:eastAsia="Times New Roman"/>
          <w:lang w:eastAsia="ru-RU"/>
        </w:rPr>
        <w:t xml:space="preserve">Подготовка необходимых документов для постановки ребенка на </w:t>
      </w:r>
      <w:proofErr w:type="spellStart"/>
      <w:r w:rsidR="00AC0FBA" w:rsidRPr="00CC432D">
        <w:rPr>
          <w:rFonts w:eastAsia="Times New Roman"/>
          <w:lang w:eastAsia="ru-RU"/>
        </w:rPr>
        <w:t>внутришкольный</w:t>
      </w:r>
      <w:proofErr w:type="spellEnd"/>
      <w:r w:rsidR="00AC0FBA" w:rsidRPr="00CC432D">
        <w:rPr>
          <w:rFonts w:eastAsia="Times New Roman"/>
          <w:lang w:eastAsia="ru-RU"/>
        </w:rPr>
        <w:t xml:space="preserve"> учет.</w:t>
      </w:r>
    </w:p>
    <w:p w:rsidR="00AC0FBA" w:rsidRPr="00CC432D" w:rsidRDefault="00CC432D" w:rsidP="00E85325">
      <w:pPr>
        <w:widowControl w:val="0"/>
        <w:tabs>
          <w:tab w:val="num" w:pos="576"/>
        </w:tabs>
        <w:kinsoku w:val="0"/>
        <w:autoSpaceDN w:val="0"/>
        <w:spacing w:line="276" w:lineRule="auto"/>
        <w:ind w:left="567" w:right="425"/>
        <w:jc w:val="both"/>
        <w:rPr>
          <w:rFonts w:eastAsia="Times New Roman"/>
          <w:lang w:eastAsia="ru-RU"/>
        </w:rPr>
      </w:pPr>
      <w:r>
        <w:rPr>
          <w:rFonts w:eastAsia="Times New Roman"/>
          <w:lang w:eastAsia="ru-RU"/>
        </w:rPr>
        <w:t>3.</w:t>
      </w:r>
      <w:r w:rsidR="00AC0FBA" w:rsidRPr="00CC432D">
        <w:rPr>
          <w:rFonts w:eastAsia="Times New Roman"/>
          <w:lang w:eastAsia="ru-RU"/>
        </w:rPr>
        <w:t>Разработка (корректировка) плана работы с классным коллективом по профилактике правонарушений с привлечением всех субъектов профилактики.</w:t>
      </w:r>
    </w:p>
    <w:p w:rsidR="00AC0FBA" w:rsidRPr="00CC432D" w:rsidRDefault="00CC432D" w:rsidP="00E85325">
      <w:pPr>
        <w:widowControl w:val="0"/>
        <w:tabs>
          <w:tab w:val="num" w:pos="576"/>
        </w:tabs>
        <w:kinsoku w:val="0"/>
        <w:autoSpaceDN w:val="0"/>
        <w:spacing w:line="276" w:lineRule="auto"/>
        <w:ind w:left="567" w:right="425"/>
        <w:jc w:val="both"/>
        <w:rPr>
          <w:rFonts w:eastAsia="Times New Roman"/>
          <w:lang w:eastAsia="ru-RU"/>
        </w:rPr>
      </w:pPr>
      <w:r>
        <w:rPr>
          <w:rFonts w:eastAsia="Times New Roman"/>
          <w:lang w:eastAsia="ru-RU"/>
        </w:rPr>
        <w:t>4.</w:t>
      </w:r>
      <w:r w:rsidR="00AC0FBA" w:rsidRPr="00CC432D">
        <w:rPr>
          <w:rFonts w:eastAsia="Times New Roman"/>
          <w:lang w:eastAsia="ru-RU"/>
        </w:rPr>
        <w:t xml:space="preserve">Разработка (корректировка) плана работы с родителями </w:t>
      </w:r>
      <w:r w:rsidRPr="00CC432D">
        <w:rPr>
          <w:rFonts w:eastAsia="Times New Roman"/>
          <w:lang w:eastAsia="ru-RU"/>
        </w:rPr>
        <w:t>учащихся.</w:t>
      </w:r>
    </w:p>
    <w:p w:rsidR="00AC0FBA" w:rsidRPr="00CC432D" w:rsidRDefault="00CC432D" w:rsidP="00E85325">
      <w:pPr>
        <w:pStyle w:val="af1"/>
        <w:widowControl w:val="0"/>
        <w:tabs>
          <w:tab w:val="num" w:pos="576"/>
        </w:tabs>
        <w:kinsoku w:val="0"/>
        <w:autoSpaceDN w:val="0"/>
        <w:spacing w:line="276" w:lineRule="auto"/>
        <w:ind w:left="426" w:right="425"/>
        <w:jc w:val="both"/>
        <w:rPr>
          <w:rFonts w:eastAsia="Times New Roman"/>
          <w:lang w:eastAsia="ru-RU"/>
        </w:rPr>
      </w:pPr>
      <w:r>
        <w:rPr>
          <w:rFonts w:eastAsia="Times New Roman"/>
          <w:lang w:eastAsia="ru-RU"/>
        </w:rPr>
        <w:t xml:space="preserve">   5. </w:t>
      </w:r>
      <w:r w:rsidR="00AC0FBA" w:rsidRPr="00CC432D">
        <w:rPr>
          <w:rFonts w:eastAsia="Times New Roman"/>
          <w:lang w:eastAsia="ru-RU"/>
        </w:rPr>
        <w:t xml:space="preserve">Внесение вопроса о снятии с </w:t>
      </w:r>
      <w:proofErr w:type="spellStart"/>
      <w:r w:rsidR="00AC0FBA" w:rsidRPr="00CC432D">
        <w:rPr>
          <w:rFonts w:eastAsia="Times New Roman"/>
          <w:lang w:eastAsia="ru-RU"/>
        </w:rPr>
        <w:t>внутришкольного</w:t>
      </w:r>
      <w:proofErr w:type="spellEnd"/>
      <w:r w:rsidR="00AC0FBA" w:rsidRPr="00CC432D">
        <w:rPr>
          <w:rFonts w:eastAsia="Times New Roman"/>
          <w:lang w:eastAsia="ru-RU"/>
        </w:rPr>
        <w:t xml:space="preserve"> учета.</w:t>
      </w:r>
    </w:p>
    <w:p w:rsidR="00AC0FBA" w:rsidRPr="00E4650F" w:rsidRDefault="00AC0FBA" w:rsidP="00356829">
      <w:pPr>
        <w:widowControl w:val="0"/>
        <w:kinsoku w:val="0"/>
        <w:autoSpaceDN w:val="0"/>
        <w:spacing w:line="283" w:lineRule="auto"/>
        <w:ind w:left="284" w:right="425" w:firstLine="283"/>
        <w:jc w:val="center"/>
        <w:rPr>
          <w:rFonts w:eastAsia="Times New Roman"/>
          <w:b/>
          <w:spacing w:val="10"/>
          <w:lang w:eastAsia="ru-RU"/>
        </w:rPr>
      </w:pPr>
      <w:r w:rsidRPr="00E4650F">
        <w:rPr>
          <w:rFonts w:eastAsia="Times New Roman"/>
          <w:b/>
          <w:spacing w:val="8"/>
          <w:lang w:eastAsia="ru-RU"/>
        </w:rPr>
        <w:t xml:space="preserve">Алгоритм действий социального педагога образовательного </w:t>
      </w:r>
      <w:r w:rsidRPr="00E4650F">
        <w:rPr>
          <w:rFonts w:eastAsia="Times New Roman"/>
          <w:b/>
          <w:spacing w:val="10"/>
          <w:lang w:eastAsia="ru-RU"/>
        </w:rPr>
        <w:t>учреждения:</w:t>
      </w:r>
    </w:p>
    <w:p w:rsidR="00AC0FBA" w:rsidRPr="00E4650F" w:rsidRDefault="00AC0FBA" w:rsidP="001A0783">
      <w:pPr>
        <w:widowControl w:val="0"/>
        <w:numPr>
          <w:ilvl w:val="0"/>
          <w:numId w:val="16"/>
        </w:numPr>
        <w:kinsoku w:val="0"/>
        <w:autoSpaceDN w:val="0"/>
        <w:ind w:left="284" w:right="425" w:firstLine="283"/>
        <w:jc w:val="both"/>
        <w:rPr>
          <w:rFonts w:eastAsia="Times New Roman"/>
          <w:spacing w:val="6"/>
          <w:lang w:eastAsia="ru-RU"/>
        </w:rPr>
      </w:pPr>
      <w:r w:rsidRPr="00E4650F">
        <w:rPr>
          <w:rFonts w:eastAsia="Times New Roman"/>
          <w:spacing w:val="-1"/>
          <w:lang w:eastAsia="ru-RU"/>
        </w:rPr>
        <w:t>Сбор информации о социальном неблагополучии детей, обу</w:t>
      </w:r>
      <w:r w:rsidRPr="00E4650F">
        <w:rPr>
          <w:rFonts w:eastAsia="Times New Roman"/>
          <w:spacing w:val="5"/>
          <w:lang w:eastAsia="ru-RU"/>
        </w:rPr>
        <w:t>чающихся в образовательном учреждении, или детях, совершив</w:t>
      </w:r>
      <w:r w:rsidRPr="00E4650F">
        <w:rPr>
          <w:rFonts w:eastAsia="Times New Roman"/>
          <w:spacing w:val="6"/>
          <w:lang w:eastAsia="ru-RU"/>
        </w:rPr>
        <w:t>ших правонарушения.</w:t>
      </w:r>
    </w:p>
    <w:p w:rsidR="00AC0FBA" w:rsidRPr="00E4650F" w:rsidRDefault="00AC0FBA" w:rsidP="001A0783">
      <w:pPr>
        <w:widowControl w:val="0"/>
        <w:numPr>
          <w:ilvl w:val="0"/>
          <w:numId w:val="16"/>
        </w:numPr>
        <w:kinsoku w:val="0"/>
        <w:autoSpaceDN w:val="0"/>
        <w:ind w:left="284" w:right="425" w:firstLine="283"/>
        <w:jc w:val="both"/>
        <w:rPr>
          <w:rFonts w:eastAsia="Times New Roman"/>
          <w:spacing w:val="3"/>
          <w:lang w:eastAsia="ru-RU"/>
        </w:rPr>
      </w:pPr>
      <w:r w:rsidRPr="00E4650F">
        <w:rPr>
          <w:rFonts w:eastAsia="Times New Roman"/>
          <w:lang w:eastAsia="ru-RU"/>
        </w:rPr>
        <w:t xml:space="preserve">Изучение социально-педагогических особенностей личности </w:t>
      </w:r>
      <w:r w:rsidRPr="00E4650F">
        <w:rPr>
          <w:rFonts w:eastAsia="Times New Roman"/>
          <w:spacing w:val="1"/>
          <w:lang w:eastAsia="ru-RU"/>
        </w:rPr>
        <w:t>ребенка, его микросреды (посещение семьи на дому, индивидуаль</w:t>
      </w:r>
      <w:r w:rsidRPr="00E4650F">
        <w:rPr>
          <w:rFonts w:eastAsia="Times New Roman"/>
          <w:spacing w:val="3"/>
          <w:lang w:eastAsia="ru-RU"/>
        </w:rPr>
        <w:t>ные беседы с ребенком и родителями).</w:t>
      </w:r>
    </w:p>
    <w:p w:rsidR="00AC0FBA" w:rsidRPr="00E4650F" w:rsidRDefault="00AC0FBA" w:rsidP="001A0783">
      <w:pPr>
        <w:widowControl w:val="0"/>
        <w:numPr>
          <w:ilvl w:val="0"/>
          <w:numId w:val="16"/>
        </w:numPr>
        <w:kinsoku w:val="0"/>
        <w:autoSpaceDN w:val="0"/>
        <w:ind w:left="284" w:right="425" w:firstLine="283"/>
        <w:jc w:val="both"/>
        <w:rPr>
          <w:rFonts w:eastAsia="Times New Roman"/>
          <w:spacing w:val="-1"/>
          <w:lang w:eastAsia="ru-RU"/>
        </w:rPr>
      </w:pPr>
      <w:r w:rsidRPr="00E4650F">
        <w:rPr>
          <w:rFonts w:eastAsia="Times New Roman"/>
          <w:spacing w:val="3"/>
          <w:lang w:eastAsia="ru-RU"/>
        </w:rPr>
        <w:t>Составление индивидуальной карты сопровождения ребенка по оказанию социально-педагогической помощи и поддержки (по</w:t>
      </w:r>
      <w:r w:rsidRPr="00E4650F">
        <w:rPr>
          <w:rFonts w:eastAsia="Times New Roman"/>
          <w:spacing w:val="6"/>
          <w:lang w:eastAsia="ru-RU"/>
        </w:rPr>
        <w:t xml:space="preserve">становка на бесплатное или льготное питание в школе, контроль </w:t>
      </w:r>
      <w:r w:rsidRPr="00E4650F">
        <w:rPr>
          <w:rFonts w:eastAsia="Times New Roman"/>
          <w:spacing w:val="4"/>
          <w:lang w:eastAsia="ru-RU"/>
        </w:rPr>
        <w:t xml:space="preserve">за посещаемостью занятий, успеваемостью, организация занятости детей во внеурочное время, </w:t>
      </w:r>
      <w:r w:rsidRPr="00E4650F">
        <w:rPr>
          <w:rFonts w:eastAsia="Times New Roman"/>
          <w:spacing w:val="-1"/>
          <w:lang w:eastAsia="ru-RU"/>
        </w:rPr>
        <w:t>индивидуальное трудоустройство и др.).</w:t>
      </w:r>
    </w:p>
    <w:p w:rsidR="00AC0FBA" w:rsidRPr="00E4650F" w:rsidRDefault="00AC0FBA" w:rsidP="001A0783">
      <w:pPr>
        <w:widowControl w:val="0"/>
        <w:numPr>
          <w:ilvl w:val="0"/>
          <w:numId w:val="16"/>
        </w:numPr>
        <w:kinsoku w:val="0"/>
        <w:autoSpaceDN w:val="0"/>
        <w:ind w:left="284" w:right="425" w:firstLine="283"/>
        <w:jc w:val="both"/>
        <w:rPr>
          <w:rFonts w:eastAsia="Times New Roman"/>
          <w:spacing w:val="-1"/>
          <w:lang w:eastAsia="ru-RU"/>
        </w:rPr>
      </w:pPr>
      <w:r w:rsidRPr="00E4650F">
        <w:rPr>
          <w:rFonts w:eastAsia="Times New Roman"/>
          <w:spacing w:val="-1"/>
          <w:lang w:eastAsia="ru-RU"/>
        </w:rPr>
        <w:t>Осуществление взаимодействия со всеми субъектами профилактики, при необходимости привлечение соответствующих служб для работы с ребенком.</w:t>
      </w:r>
    </w:p>
    <w:p w:rsidR="00AC0FBA" w:rsidRPr="00E4650F" w:rsidRDefault="00AC0FBA" w:rsidP="001A0783">
      <w:pPr>
        <w:widowControl w:val="0"/>
        <w:numPr>
          <w:ilvl w:val="0"/>
          <w:numId w:val="16"/>
        </w:numPr>
        <w:kinsoku w:val="0"/>
        <w:autoSpaceDN w:val="0"/>
        <w:ind w:left="284" w:right="425" w:firstLine="283"/>
        <w:jc w:val="both"/>
        <w:rPr>
          <w:rFonts w:eastAsia="Times New Roman"/>
          <w:spacing w:val="-1"/>
          <w:lang w:eastAsia="ru-RU"/>
        </w:rPr>
      </w:pPr>
      <w:r w:rsidRPr="00E4650F">
        <w:rPr>
          <w:rFonts w:eastAsia="Times New Roman"/>
          <w:spacing w:val="-1"/>
          <w:lang w:eastAsia="ru-RU"/>
        </w:rPr>
        <w:t xml:space="preserve">При необходимости подготовка и направление материала в </w:t>
      </w:r>
      <w:r w:rsidR="00E85325" w:rsidRPr="00E4650F">
        <w:rPr>
          <w:rFonts w:eastAsia="Times New Roman"/>
          <w:spacing w:val="-1"/>
          <w:lang w:eastAsia="ru-RU"/>
        </w:rPr>
        <w:t>КДН</w:t>
      </w:r>
      <w:r w:rsidRPr="00E4650F">
        <w:rPr>
          <w:rFonts w:eastAsia="Times New Roman"/>
          <w:spacing w:val="-1"/>
          <w:lang w:eastAsia="ru-RU"/>
        </w:rPr>
        <w:t xml:space="preserve">, личное участие в заседании КДН - представление интересов детей, вынесение вопроса о снятии с </w:t>
      </w:r>
      <w:proofErr w:type="spellStart"/>
      <w:r w:rsidRPr="00E4650F">
        <w:rPr>
          <w:rFonts w:eastAsia="Times New Roman"/>
          <w:spacing w:val="-1"/>
          <w:lang w:eastAsia="ru-RU"/>
        </w:rPr>
        <w:t>внутришкольного</w:t>
      </w:r>
      <w:proofErr w:type="spellEnd"/>
      <w:r w:rsidRPr="00E4650F">
        <w:rPr>
          <w:rFonts w:eastAsia="Times New Roman"/>
          <w:spacing w:val="-1"/>
          <w:lang w:eastAsia="ru-RU"/>
        </w:rPr>
        <w:t xml:space="preserve"> учета.</w:t>
      </w:r>
    </w:p>
    <w:p w:rsidR="00AC0FBA" w:rsidRPr="00E4650F" w:rsidRDefault="00AC0FBA" w:rsidP="001A0783">
      <w:pPr>
        <w:widowControl w:val="0"/>
        <w:numPr>
          <w:ilvl w:val="0"/>
          <w:numId w:val="16"/>
        </w:numPr>
        <w:kinsoku w:val="0"/>
        <w:autoSpaceDN w:val="0"/>
        <w:ind w:left="284" w:right="425" w:firstLine="283"/>
        <w:jc w:val="both"/>
        <w:rPr>
          <w:rFonts w:eastAsia="Times New Roman"/>
          <w:spacing w:val="-1"/>
          <w:lang w:eastAsia="ru-RU"/>
        </w:rPr>
      </w:pPr>
      <w:r w:rsidRPr="00E4650F">
        <w:rPr>
          <w:rFonts w:eastAsia="Times New Roman"/>
          <w:spacing w:val="-1"/>
          <w:lang w:eastAsia="ru-RU"/>
        </w:rPr>
        <w:t>По необходимости внесение предложения и подготовка документов по устройству ребенка в социальной приют, на лишение родителей родительских прав, устройство в приемную семью.</w:t>
      </w:r>
    </w:p>
    <w:p w:rsidR="00E4650F" w:rsidRPr="00EA5320" w:rsidRDefault="00AC0FBA" w:rsidP="001A0783">
      <w:pPr>
        <w:widowControl w:val="0"/>
        <w:numPr>
          <w:ilvl w:val="0"/>
          <w:numId w:val="16"/>
        </w:numPr>
        <w:kinsoku w:val="0"/>
        <w:autoSpaceDN w:val="0"/>
        <w:ind w:left="284" w:right="425" w:firstLine="283"/>
        <w:jc w:val="both"/>
        <w:rPr>
          <w:rFonts w:eastAsia="Times New Roman"/>
          <w:spacing w:val="2"/>
          <w:lang w:eastAsia="ru-RU"/>
        </w:rPr>
      </w:pPr>
      <w:r w:rsidRPr="00E4650F">
        <w:rPr>
          <w:rFonts w:eastAsia="Times New Roman"/>
          <w:spacing w:val="-1"/>
          <w:lang w:eastAsia="ru-RU"/>
        </w:rPr>
        <w:t>Анализ социальной адаптации обучающегося и отчет по результатам профилактической работы на Совете по профилактике и правонарушений,</w:t>
      </w:r>
      <w:r w:rsidRPr="00E4650F">
        <w:rPr>
          <w:rFonts w:eastAsia="Times New Roman"/>
          <w:spacing w:val="2"/>
          <w:lang w:eastAsia="ru-RU"/>
        </w:rPr>
        <w:t xml:space="preserve"> педагогическом Совете.</w:t>
      </w:r>
    </w:p>
    <w:p w:rsidR="00E4650F" w:rsidRDefault="00E4650F" w:rsidP="00356829">
      <w:pPr>
        <w:widowControl w:val="0"/>
        <w:kinsoku w:val="0"/>
        <w:spacing w:line="268" w:lineRule="auto"/>
        <w:ind w:left="284" w:right="425" w:firstLine="283"/>
        <w:jc w:val="center"/>
        <w:rPr>
          <w:rFonts w:eastAsia="Times New Roman"/>
          <w:b/>
          <w:spacing w:val="11"/>
          <w:lang w:eastAsia="ru-RU"/>
        </w:rPr>
      </w:pPr>
    </w:p>
    <w:p w:rsidR="00AC0FBA" w:rsidRPr="00E4650F" w:rsidRDefault="00AC0FBA" w:rsidP="00356829">
      <w:pPr>
        <w:widowControl w:val="0"/>
        <w:kinsoku w:val="0"/>
        <w:spacing w:line="268" w:lineRule="auto"/>
        <w:ind w:left="284" w:right="425" w:firstLine="283"/>
        <w:jc w:val="center"/>
        <w:rPr>
          <w:rFonts w:eastAsia="Times New Roman"/>
          <w:b/>
          <w:lang w:eastAsia="ru-RU"/>
        </w:rPr>
      </w:pPr>
      <w:r w:rsidRPr="00E4650F">
        <w:rPr>
          <w:rFonts w:eastAsia="Times New Roman"/>
          <w:b/>
          <w:spacing w:val="11"/>
          <w:lang w:eastAsia="ru-RU"/>
        </w:rPr>
        <w:t xml:space="preserve">Алгоритм действий педагога-психолога образовательного </w:t>
      </w:r>
      <w:r w:rsidRPr="00E4650F">
        <w:rPr>
          <w:rFonts w:eastAsia="Times New Roman"/>
          <w:b/>
          <w:lang w:eastAsia="ru-RU"/>
        </w:rPr>
        <w:t>упреждения:</w:t>
      </w:r>
    </w:p>
    <w:p w:rsidR="00AC0FBA" w:rsidRPr="00E4650F" w:rsidRDefault="00AC0FBA" w:rsidP="001652A5">
      <w:pPr>
        <w:widowControl w:val="0"/>
        <w:numPr>
          <w:ilvl w:val="0"/>
          <w:numId w:val="17"/>
        </w:numPr>
        <w:kinsoku w:val="0"/>
        <w:autoSpaceDN w:val="0"/>
        <w:spacing w:line="283" w:lineRule="auto"/>
        <w:ind w:left="284" w:right="425" w:firstLine="283"/>
        <w:jc w:val="both"/>
        <w:rPr>
          <w:rFonts w:eastAsia="Times New Roman"/>
          <w:spacing w:val="-1"/>
          <w:lang w:eastAsia="ru-RU"/>
        </w:rPr>
      </w:pPr>
      <w:r w:rsidRPr="00E4650F">
        <w:rPr>
          <w:rFonts w:eastAsia="Times New Roman"/>
          <w:spacing w:val="-1"/>
          <w:lang w:eastAsia="ru-RU"/>
        </w:rPr>
        <w:t>Сбор информации о социальном неблагополучии детей, обучающихся в образовательном учреждении, или детях, совершивших правонарушения.</w:t>
      </w:r>
    </w:p>
    <w:p w:rsidR="00AC0FBA" w:rsidRPr="00E4650F" w:rsidRDefault="00AC0FBA" w:rsidP="001652A5">
      <w:pPr>
        <w:widowControl w:val="0"/>
        <w:numPr>
          <w:ilvl w:val="0"/>
          <w:numId w:val="17"/>
        </w:numPr>
        <w:kinsoku w:val="0"/>
        <w:autoSpaceDN w:val="0"/>
        <w:spacing w:line="283" w:lineRule="auto"/>
        <w:ind w:left="284" w:right="425" w:firstLine="283"/>
        <w:jc w:val="both"/>
        <w:rPr>
          <w:rFonts w:eastAsia="Times New Roman"/>
          <w:spacing w:val="-1"/>
          <w:lang w:eastAsia="ru-RU"/>
        </w:rPr>
      </w:pPr>
      <w:r w:rsidRPr="00E4650F">
        <w:rPr>
          <w:rFonts w:eastAsia="Times New Roman"/>
          <w:spacing w:val="-1"/>
          <w:lang w:eastAsia="ru-RU"/>
        </w:rPr>
        <w:t>Изучение психолого-педагогических особенностей личности ребенка, его микросреды (посещение семьи на дому, индивидуальные беседы с ребенком и родителями), выявление интересов и потребностей и потребностей, трудностей и проблем, конфликтных Ситуаций, отклонений и поведении обучающегося (анкетирование, индивидуальные беседы с ребенком, классным руководителем).</w:t>
      </w:r>
    </w:p>
    <w:p w:rsidR="00AC0FBA" w:rsidRPr="00E4650F" w:rsidRDefault="00AC0FBA" w:rsidP="001652A5">
      <w:pPr>
        <w:widowControl w:val="0"/>
        <w:numPr>
          <w:ilvl w:val="0"/>
          <w:numId w:val="17"/>
        </w:numPr>
        <w:kinsoku w:val="0"/>
        <w:autoSpaceDN w:val="0"/>
        <w:spacing w:line="283" w:lineRule="auto"/>
        <w:ind w:left="284" w:right="425" w:firstLine="283"/>
        <w:jc w:val="both"/>
        <w:rPr>
          <w:rFonts w:eastAsia="Times New Roman"/>
          <w:spacing w:val="-1"/>
          <w:lang w:eastAsia="ru-RU"/>
        </w:rPr>
      </w:pPr>
      <w:r w:rsidRPr="00E4650F">
        <w:rPr>
          <w:rFonts w:eastAsia="Times New Roman"/>
          <w:spacing w:val="-1"/>
          <w:lang w:eastAsia="ru-RU"/>
        </w:rPr>
        <w:t>Составление индивидуальной карты сопровождения ребенка по оказанию психолого-педагогической помощи и поддержки (проведение тренингов, индивидуальных бесед, корректирующих занятий).</w:t>
      </w:r>
    </w:p>
    <w:p w:rsidR="00AC0FBA" w:rsidRPr="00E4650F" w:rsidRDefault="00AC0FBA" w:rsidP="001652A5">
      <w:pPr>
        <w:widowControl w:val="0"/>
        <w:numPr>
          <w:ilvl w:val="0"/>
          <w:numId w:val="18"/>
        </w:numPr>
        <w:kinsoku w:val="0"/>
        <w:autoSpaceDN w:val="0"/>
        <w:spacing w:line="283" w:lineRule="auto"/>
        <w:ind w:left="284" w:right="425" w:firstLine="283"/>
        <w:jc w:val="both"/>
        <w:rPr>
          <w:rFonts w:eastAsia="Times New Roman"/>
          <w:spacing w:val="-1"/>
          <w:lang w:eastAsia="ru-RU"/>
        </w:rPr>
      </w:pPr>
      <w:r w:rsidRPr="00E4650F">
        <w:rPr>
          <w:rFonts w:eastAsia="Times New Roman"/>
          <w:spacing w:val="-1"/>
          <w:lang w:eastAsia="ru-RU"/>
        </w:rPr>
        <w:t>Составление индивидуальной психолого-педагогической карты семьи ребенка (коррекция взаимоотношений в семье, общение между родителями и ребенком, проведения индивидуальных консультаций, тестирования).</w:t>
      </w:r>
    </w:p>
    <w:p w:rsidR="00AC0FBA" w:rsidRPr="00E4650F" w:rsidRDefault="00AC0FBA" w:rsidP="001652A5">
      <w:pPr>
        <w:widowControl w:val="0"/>
        <w:numPr>
          <w:ilvl w:val="0"/>
          <w:numId w:val="18"/>
        </w:numPr>
        <w:tabs>
          <w:tab w:val="num" w:pos="576"/>
        </w:tabs>
        <w:kinsoku w:val="0"/>
        <w:autoSpaceDN w:val="0"/>
        <w:spacing w:line="283" w:lineRule="auto"/>
        <w:ind w:left="284" w:right="425" w:firstLine="283"/>
        <w:jc w:val="both"/>
        <w:rPr>
          <w:rFonts w:eastAsia="Times New Roman"/>
          <w:spacing w:val="-1"/>
          <w:lang w:eastAsia="ru-RU"/>
        </w:rPr>
      </w:pPr>
      <w:r w:rsidRPr="00E4650F">
        <w:rPr>
          <w:rFonts w:eastAsia="Times New Roman"/>
          <w:spacing w:val="-1"/>
          <w:lang w:eastAsia="ru-RU"/>
        </w:rPr>
        <w:lastRenderedPageBreak/>
        <w:t>Осуществление взаимодействия со всеми субъектами профилактики, при необходимости привлечение соответствующих служб для работы с ребенком.</w:t>
      </w:r>
    </w:p>
    <w:p w:rsidR="00AC0FBA" w:rsidRPr="00E4650F" w:rsidRDefault="00AC0FBA" w:rsidP="001652A5">
      <w:pPr>
        <w:widowControl w:val="0"/>
        <w:numPr>
          <w:ilvl w:val="0"/>
          <w:numId w:val="18"/>
        </w:numPr>
        <w:tabs>
          <w:tab w:val="num" w:pos="576"/>
        </w:tabs>
        <w:kinsoku w:val="0"/>
        <w:autoSpaceDN w:val="0"/>
        <w:spacing w:line="283" w:lineRule="auto"/>
        <w:ind w:left="284" w:right="425" w:firstLine="283"/>
        <w:jc w:val="both"/>
        <w:rPr>
          <w:rFonts w:eastAsia="Times New Roman"/>
          <w:spacing w:val="-1"/>
          <w:lang w:eastAsia="ru-RU"/>
        </w:rPr>
      </w:pPr>
      <w:r w:rsidRPr="00E4650F">
        <w:rPr>
          <w:rFonts w:eastAsia="Times New Roman"/>
          <w:spacing w:val="-1"/>
          <w:lang w:eastAsia="ru-RU"/>
        </w:rPr>
        <w:t>Информирование педагогического коллектива школы, Совета по профилактике правонарушений о результатах психолого-педагогической коррекции ребенка.</w:t>
      </w:r>
    </w:p>
    <w:p w:rsidR="00AC0FBA" w:rsidRPr="00E4650F" w:rsidRDefault="00AC0FBA" w:rsidP="001652A5">
      <w:pPr>
        <w:widowControl w:val="0"/>
        <w:numPr>
          <w:ilvl w:val="0"/>
          <w:numId w:val="18"/>
        </w:numPr>
        <w:tabs>
          <w:tab w:val="num" w:pos="576"/>
        </w:tabs>
        <w:kinsoku w:val="0"/>
        <w:autoSpaceDN w:val="0"/>
        <w:spacing w:line="283" w:lineRule="auto"/>
        <w:ind w:left="284" w:right="425" w:firstLine="283"/>
        <w:jc w:val="both"/>
        <w:rPr>
          <w:rFonts w:eastAsia="Times New Roman"/>
          <w:spacing w:val="-1"/>
          <w:lang w:eastAsia="ru-RU"/>
        </w:rPr>
      </w:pPr>
      <w:r w:rsidRPr="00E4650F">
        <w:rPr>
          <w:rFonts w:eastAsia="Times New Roman"/>
          <w:spacing w:val="-1"/>
          <w:lang w:eastAsia="ru-RU"/>
        </w:rPr>
        <w:t xml:space="preserve">Участие в заседаниях Совета профилактики и при необходимости внесение предложений о снятии с </w:t>
      </w:r>
      <w:proofErr w:type="spellStart"/>
      <w:r w:rsidRPr="00E4650F">
        <w:rPr>
          <w:rFonts w:eastAsia="Times New Roman"/>
          <w:spacing w:val="-1"/>
          <w:lang w:eastAsia="ru-RU"/>
        </w:rPr>
        <w:t>внутришкольного</w:t>
      </w:r>
      <w:proofErr w:type="spellEnd"/>
      <w:r w:rsidRPr="00E4650F">
        <w:rPr>
          <w:rFonts w:eastAsia="Times New Roman"/>
          <w:spacing w:val="-1"/>
          <w:lang w:eastAsia="ru-RU"/>
        </w:rPr>
        <w:t xml:space="preserve"> учета.</w:t>
      </w:r>
    </w:p>
    <w:p w:rsidR="00AC0FBA" w:rsidRPr="00A53817" w:rsidRDefault="00AC0FBA" w:rsidP="00356829">
      <w:pPr>
        <w:ind w:left="284" w:right="425" w:firstLine="283"/>
        <w:jc w:val="both"/>
      </w:pPr>
    </w:p>
    <w:p w:rsidR="00AC0FBA" w:rsidRPr="00A53817" w:rsidRDefault="00E1282E" w:rsidP="00356829">
      <w:pPr>
        <w:ind w:left="284" w:right="425" w:firstLine="283"/>
        <w:jc w:val="both"/>
      </w:pPr>
      <w:r w:rsidRPr="00A53817">
        <w:t xml:space="preserve">На основе анализа полученной информации </w:t>
      </w:r>
      <w:r w:rsidR="00801B9F">
        <w:t>педагог-</w:t>
      </w:r>
      <w:r w:rsidRPr="00A53817">
        <w:t xml:space="preserve">психолог разрабатывает план индивидуального сопровождения ребенка «группы риска».  </w:t>
      </w:r>
    </w:p>
    <w:p w:rsidR="00E1282E" w:rsidRPr="00A53817" w:rsidRDefault="00767EB0" w:rsidP="00356829">
      <w:pPr>
        <w:ind w:left="284" w:right="425" w:firstLine="283"/>
        <w:jc w:val="both"/>
      </w:pPr>
      <w:r w:rsidRPr="00A53817">
        <w:t xml:space="preserve">План </w:t>
      </w:r>
      <w:r w:rsidR="00E1282E" w:rsidRPr="00A53817">
        <w:t xml:space="preserve">  может </w:t>
      </w:r>
      <w:r w:rsidR="00AC0FBA" w:rsidRPr="00A53817">
        <w:t>в</w:t>
      </w:r>
      <w:r w:rsidR="00E1282E" w:rsidRPr="00A53817">
        <w:t>ключать в себя:</w:t>
      </w:r>
    </w:p>
    <w:p w:rsidR="00E1282E" w:rsidRPr="00A53817" w:rsidRDefault="00E1282E" w:rsidP="00356829">
      <w:pPr>
        <w:ind w:left="284" w:right="425" w:firstLine="283"/>
        <w:jc w:val="both"/>
      </w:pPr>
      <w:r w:rsidRPr="00A53817">
        <w:t>  взаимодействие психолога и ребенка, направленное на развитие социально-эмоциональной компетентности, которая предполагает способность адекватно относиться к себе и другим людям, умение управлять своими чувствами, понимать и уважать чувства других;</w:t>
      </w:r>
    </w:p>
    <w:p w:rsidR="00E1282E" w:rsidRPr="00A53817" w:rsidRDefault="00E1282E" w:rsidP="00356829">
      <w:pPr>
        <w:ind w:left="284" w:right="425" w:firstLine="283"/>
        <w:jc w:val="both"/>
      </w:pPr>
      <w:r w:rsidRPr="00A53817">
        <w:t>  диагностику его природных задатков и склонностей, чтобы помощь в досуговом или профессиональном самоопределении;</w:t>
      </w:r>
    </w:p>
    <w:p w:rsidR="00E1282E" w:rsidRPr="00A53817" w:rsidRDefault="00E1282E" w:rsidP="00356829">
      <w:pPr>
        <w:ind w:left="284" w:right="425" w:firstLine="283"/>
        <w:jc w:val="both"/>
      </w:pPr>
      <w:r w:rsidRPr="00A53817">
        <w:t>  помощь в преодолении учебных затруднений;</w:t>
      </w:r>
    </w:p>
    <w:p w:rsidR="00E1282E" w:rsidRPr="00A53817" w:rsidRDefault="00E1282E" w:rsidP="00356829">
      <w:pPr>
        <w:ind w:left="284" w:right="425" w:firstLine="283"/>
        <w:jc w:val="both"/>
      </w:pPr>
      <w:r w:rsidRPr="00A53817">
        <w:t>  помощь в выборе образовательного маршрута и профессиональном самоопределении;</w:t>
      </w:r>
    </w:p>
    <w:p w:rsidR="00E1282E" w:rsidRPr="00A53817" w:rsidRDefault="00E1282E" w:rsidP="00356829">
      <w:pPr>
        <w:ind w:left="284" w:right="425" w:firstLine="283"/>
        <w:jc w:val="both"/>
      </w:pPr>
      <w:r w:rsidRPr="00A53817">
        <w:t xml:space="preserve">  сопровождение семьи (информационная поддержка, консультирование); </w:t>
      </w:r>
    </w:p>
    <w:p w:rsidR="00E1282E" w:rsidRPr="00A53817" w:rsidRDefault="00E1282E" w:rsidP="00356829">
      <w:pPr>
        <w:ind w:left="284" w:right="425" w:firstLine="283"/>
        <w:jc w:val="both"/>
      </w:pPr>
    </w:p>
    <w:p w:rsidR="00E82C38" w:rsidRPr="00A53817" w:rsidRDefault="00E82C38" w:rsidP="00E85325">
      <w:pPr>
        <w:spacing w:line="276" w:lineRule="auto"/>
        <w:ind w:left="284" w:right="425" w:firstLine="283"/>
        <w:jc w:val="both"/>
      </w:pPr>
      <w:r w:rsidRPr="00A53817">
        <w:t xml:space="preserve">Проводя работу с детьми «группы риска», необходимо параллельно вести работу с семьей. Коррекционная работа не дает положительного результата, если параллельно не ведется профилактическая работа с семьями «группы риска»: сбор информации о семье, беседы с родителями, выяснение причин неблагополучия семьи. </w:t>
      </w:r>
    </w:p>
    <w:p w:rsidR="00C11B61" w:rsidRPr="00A53817" w:rsidRDefault="00E82C38" w:rsidP="00E85325">
      <w:pPr>
        <w:spacing w:line="276" w:lineRule="auto"/>
        <w:ind w:left="284" w:right="425" w:firstLine="283"/>
        <w:jc w:val="both"/>
      </w:pPr>
      <w:r w:rsidRPr="00A53817">
        <w:t xml:space="preserve">Неблагополучие семей группы риска состоит в том, что у родителей нет знаний и умений по воспитанию детей, один или оба родителя злоупотребляют алкоголем, низкий материальный достаток. </w:t>
      </w:r>
    </w:p>
    <w:p w:rsidR="00E1282E" w:rsidRPr="00A53817" w:rsidRDefault="00E82C38" w:rsidP="00E85325">
      <w:pPr>
        <w:spacing w:line="276" w:lineRule="auto"/>
        <w:ind w:left="284" w:right="425" w:firstLine="283"/>
        <w:jc w:val="both"/>
      </w:pPr>
      <w:r w:rsidRPr="00A53817">
        <w:t>После анализа ситуации и выявления основных проблем ребёнка определяется комплекс причин вызвавших данную ситуацию. При этом выявляется круг причин, на которые можно воздействовать с целью их изменения в условиях образовательного учреждения.</w:t>
      </w:r>
    </w:p>
    <w:p w:rsidR="00154FD9" w:rsidRPr="00A53817" w:rsidRDefault="00154FD9" w:rsidP="00356829">
      <w:pPr>
        <w:pStyle w:val="a6"/>
        <w:spacing w:before="0" w:beforeAutospacing="0" w:after="0" w:afterAutospacing="0"/>
        <w:ind w:left="284" w:right="425" w:firstLine="283"/>
        <w:jc w:val="both"/>
        <w:rPr>
          <w:b/>
        </w:rPr>
      </w:pPr>
    </w:p>
    <w:p w:rsidR="00B57BC6" w:rsidRPr="00A53817" w:rsidRDefault="00E1586B" w:rsidP="00356829">
      <w:pPr>
        <w:pStyle w:val="a6"/>
        <w:spacing w:before="0" w:beforeAutospacing="0" w:after="0" w:afterAutospacing="0"/>
        <w:ind w:left="284" w:right="425" w:firstLine="283"/>
        <w:jc w:val="center"/>
        <w:rPr>
          <w:b/>
        </w:rPr>
      </w:pPr>
      <w:r w:rsidRPr="00A53817">
        <w:rPr>
          <w:b/>
        </w:rPr>
        <w:t>Работа с семьей</w:t>
      </w:r>
    </w:p>
    <w:p w:rsidR="009C28A0" w:rsidRPr="00A53817" w:rsidRDefault="009C28A0" w:rsidP="00E85325">
      <w:pPr>
        <w:pStyle w:val="a6"/>
        <w:spacing w:before="0" w:beforeAutospacing="0" w:after="0" w:afterAutospacing="0" w:line="276" w:lineRule="auto"/>
        <w:ind w:left="284" w:right="425" w:firstLine="283"/>
        <w:jc w:val="both"/>
      </w:pPr>
      <w:r w:rsidRPr="00A53817">
        <w:rPr>
          <w:b/>
        </w:rPr>
        <w:t>Цель:</w:t>
      </w:r>
      <w:r w:rsidRPr="00A53817">
        <w:t xml:space="preserve"> обеспечение психолого-просветительской работы с родителям</w:t>
      </w:r>
      <w:r w:rsidR="00271BF8" w:rsidRPr="00A53817">
        <w:t>и, способствующие сохранению родственных связей</w:t>
      </w:r>
      <w:r w:rsidRPr="00A53817">
        <w:t>, сохранение и развитие семейных ценностей, формирование здорового образа жизни.</w:t>
      </w:r>
    </w:p>
    <w:p w:rsidR="009C28A0" w:rsidRPr="00A53817" w:rsidRDefault="009C28A0" w:rsidP="00E85325">
      <w:pPr>
        <w:pStyle w:val="a6"/>
        <w:spacing w:before="0" w:beforeAutospacing="0" w:after="0" w:afterAutospacing="0" w:line="276" w:lineRule="auto"/>
        <w:ind w:left="284" w:right="425" w:firstLine="283"/>
        <w:jc w:val="both"/>
        <w:rPr>
          <w:b/>
        </w:rPr>
      </w:pPr>
      <w:r w:rsidRPr="00A53817">
        <w:rPr>
          <w:b/>
        </w:rPr>
        <w:t>Задачи:</w:t>
      </w:r>
    </w:p>
    <w:p w:rsidR="009C28A0" w:rsidRPr="00A53817" w:rsidRDefault="00271BF8" w:rsidP="00E85325">
      <w:pPr>
        <w:pStyle w:val="a6"/>
        <w:spacing w:before="0" w:beforeAutospacing="0" w:after="0" w:afterAutospacing="0" w:line="276" w:lineRule="auto"/>
        <w:ind w:left="284" w:right="425" w:firstLine="283"/>
        <w:jc w:val="both"/>
      </w:pPr>
      <w:r w:rsidRPr="00A53817">
        <w:t>-привлечение педагогов</w:t>
      </w:r>
      <w:r w:rsidR="0093702E" w:rsidRPr="00A53817">
        <w:t xml:space="preserve"> </w:t>
      </w:r>
      <w:r w:rsidR="009C28A0" w:rsidRPr="00A53817">
        <w:t>для совместной организации досуговой деятельности детей;</w:t>
      </w:r>
    </w:p>
    <w:p w:rsidR="009C28A0" w:rsidRPr="00A53817" w:rsidRDefault="009C28A0" w:rsidP="00E85325">
      <w:pPr>
        <w:pStyle w:val="a6"/>
        <w:spacing w:before="0" w:beforeAutospacing="0" w:after="0" w:afterAutospacing="0" w:line="276" w:lineRule="auto"/>
        <w:ind w:left="284" w:right="425" w:firstLine="283"/>
        <w:jc w:val="both"/>
      </w:pPr>
      <w:r w:rsidRPr="00A53817">
        <w:t>-выявление особенностей взаимоотношения между</w:t>
      </w:r>
      <w:r w:rsidR="00271BF8" w:rsidRPr="00A53817">
        <w:t xml:space="preserve"> воспитанниками и педагогами</w:t>
      </w:r>
      <w:r w:rsidR="00F34201" w:rsidRPr="00A53817">
        <w:t>;</w:t>
      </w:r>
    </w:p>
    <w:p w:rsidR="00F34201" w:rsidRPr="00A53817" w:rsidRDefault="009C28A0" w:rsidP="00E85325">
      <w:pPr>
        <w:pStyle w:val="a6"/>
        <w:spacing w:before="0" w:beforeAutospacing="0" w:after="0" w:afterAutospacing="0" w:line="276" w:lineRule="auto"/>
        <w:ind w:left="284" w:right="425" w:firstLine="283"/>
        <w:jc w:val="both"/>
      </w:pPr>
      <w:r w:rsidRPr="00A53817">
        <w:t>-</w:t>
      </w:r>
      <w:r w:rsidR="00F34201" w:rsidRPr="00A53817">
        <w:t>разработка основных правил семейного воспитания</w:t>
      </w:r>
      <w:r w:rsidR="00271BF8" w:rsidRPr="00A53817">
        <w:t xml:space="preserve"> в группе</w:t>
      </w:r>
      <w:r w:rsidR="00F34201" w:rsidRPr="00A53817">
        <w:t>;</w:t>
      </w:r>
    </w:p>
    <w:p w:rsidR="00F34201" w:rsidRPr="00A53817" w:rsidRDefault="00F34201" w:rsidP="00E85325">
      <w:pPr>
        <w:pStyle w:val="a6"/>
        <w:spacing w:before="0" w:beforeAutospacing="0" w:after="0" w:afterAutospacing="0" w:line="276" w:lineRule="auto"/>
        <w:ind w:left="284" w:right="425" w:firstLine="283"/>
        <w:jc w:val="both"/>
      </w:pPr>
      <w:r w:rsidRPr="00A53817">
        <w:t>-способствовать созданию комфортных условий в</w:t>
      </w:r>
      <w:r w:rsidR="00271BF8" w:rsidRPr="00A53817">
        <w:t xml:space="preserve"> группе</w:t>
      </w:r>
      <w:r w:rsidR="0093702E" w:rsidRPr="00A53817">
        <w:t xml:space="preserve"> </w:t>
      </w:r>
      <w:r w:rsidRPr="00A53817">
        <w:t>для развития личности ребенка.</w:t>
      </w:r>
    </w:p>
    <w:p w:rsidR="00F34201" w:rsidRPr="00A53817" w:rsidRDefault="008418D2" w:rsidP="00356829">
      <w:pPr>
        <w:pStyle w:val="a6"/>
        <w:spacing w:before="0" w:beforeAutospacing="0" w:after="0" w:afterAutospacing="0"/>
        <w:ind w:left="284" w:right="425" w:firstLine="283"/>
        <w:jc w:val="both"/>
        <w:rPr>
          <w:b/>
        </w:rPr>
      </w:pPr>
      <w:r w:rsidRPr="00A53817">
        <w:rPr>
          <w:b/>
        </w:rPr>
        <w:t xml:space="preserve">        </w:t>
      </w:r>
      <w:r w:rsidR="00F34201" w:rsidRPr="00A53817">
        <w:rPr>
          <w:b/>
        </w:rPr>
        <w:t>Формы работы:</w:t>
      </w:r>
    </w:p>
    <w:p w:rsidR="00F34201" w:rsidRPr="00A53817" w:rsidRDefault="00F34201" w:rsidP="00E85325">
      <w:pPr>
        <w:pStyle w:val="a6"/>
        <w:spacing w:before="0" w:beforeAutospacing="0" w:after="0" w:afterAutospacing="0" w:line="276" w:lineRule="auto"/>
        <w:ind w:left="284" w:right="425" w:firstLine="283"/>
        <w:jc w:val="both"/>
      </w:pPr>
      <w:r w:rsidRPr="00A53817">
        <w:t>- просветительская работа (выпуск памяток, информационных листов, беседы, д</w:t>
      </w:r>
      <w:r w:rsidR="00271BF8" w:rsidRPr="00A53817">
        <w:t>искуссии, лектории</w:t>
      </w:r>
      <w:r w:rsidRPr="00A53817">
        <w:t>);</w:t>
      </w:r>
    </w:p>
    <w:p w:rsidR="00F34201" w:rsidRPr="00A53817" w:rsidRDefault="00F34201" w:rsidP="00E85325">
      <w:pPr>
        <w:pStyle w:val="a6"/>
        <w:spacing w:before="0" w:beforeAutospacing="0" w:after="0" w:afterAutospacing="0" w:line="276" w:lineRule="auto"/>
        <w:ind w:left="284" w:right="425" w:firstLine="283"/>
        <w:jc w:val="both"/>
      </w:pPr>
      <w:r w:rsidRPr="00A53817">
        <w:t>-</w:t>
      </w:r>
      <w:proofErr w:type="spellStart"/>
      <w:r w:rsidRPr="00A53817">
        <w:t>пси</w:t>
      </w:r>
      <w:r w:rsidR="00271BF8" w:rsidRPr="00A53817">
        <w:t>хокоррекционная</w:t>
      </w:r>
      <w:proofErr w:type="spellEnd"/>
      <w:r w:rsidR="00271BF8" w:rsidRPr="00A53817">
        <w:t xml:space="preserve"> работа-</w:t>
      </w:r>
      <w:r w:rsidR="0093702E" w:rsidRPr="00A53817">
        <w:t xml:space="preserve"> </w:t>
      </w:r>
      <w:r w:rsidRPr="00A53817">
        <w:t>кон</w:t>
      </w:r>
      <w:r w:rsidR="00271BF8" w:rsidRPr="00A53817">
        <w:t>сультация (оказание помощи</w:t>
      </w:r>
      <w:r w:rsidR="0093702E" w:rsidRPr="00A53817">
        <w:t xml:space="preserve"> </w:t>
      </w:r>
      <w:r w:rsidRPr="00A53817">
        <w:t>в конфликтных ситуациях);</w:t>
      </w:r>
    </w:p>
    <w:p w:rsidR="009C28A0" w:rsidRPr="00A53817" w:rsidRDefault="00F34201" w:rsidP="00E85325">
      <w:pPr>
        <w:pStyle w:val="a6"/>
        <w:spacing w:before="0" w:beforeAutospacing="0" w:after="0" w:afterAutospacing="0" w:line="276" w:lineRule="auto"/>
        <w:ind w:left="284" w:right="425" w:firstLine="283"/>
        <w:jc w:val="both"/>
      </w:pPr>
      <w:r w:rsidRPr="00A53817">
        <w:t>-психопрофилактическая - приглашение специалистов (врача-нарколога, психолога, инспектора П</w:t>
      </w:r>
      <w:r w:rsidR="00271BF8" w:rsidRPr="00A53817">
        <w:t>ДН и др.) для бесед с педагогами</w:t>
      </w:r>
      <w:r w:rsidR="0093702E" w:rsidRPr="00A53817">
        <w:t xml:space="preserve"> </w:t>
      </w:r>
      <w:r w:rsidRPr="00A53817">
        <w:t>и детьми.</w:t>
      </w:r>
    </w:p>
    <w:p w:rsidR="00BD151A" w:rsidRPr="00A53817" w:rsidRDefault="00BD151A" w:rsidP="00356829">
      <w:pPr>
        <w:pStyle w:val="a6"/>
        <w:spacing w:before="0" w:beforeAutospacing="0" w:after="0" w:afterAutospacing="0"/>
        <w:ind w:left="284" w:right="425" w:firstLine="283"/>
        <w:jc w:val="both"/>
        <w:rPr>
          <w:b/>
        </w:rPr>
      </w:pPr>
    </w:p>
    <w:p w:rsidR="00F34201" w:rsidRPr="00A53817" w:rsidRDefault="00F34201" w:rsidP="00356829">
      <w:pPr>
        <w:pStyle w:val="a6"/>
        <w:spacing w:before="0" w:beforeAutospacing="0" w:after="0" w:afterAutospacing="0"/>
        <w:ind w:left="284" w:right="425" w:firstLine="283"/>
        <w:jc w:val="both"/>
        <w:rPr>
          <w:b/>
        </w:rPr>
      </w:pPr>
      <w:r w:rsidRPr="00A53817">
        <w:rPr>
          <w:b/>
        </w:rPr>
        <w:t>Пр</w:t>
      </w:r>
      <w:r w:rsidR="00B74900" w:rsidRPr="00A53817">
        <w:rPr>
          <w:b/>
        </w:rPr>
        <w:t>инцип реализации работы</w:t>
      </w:r>
      <w:r w:rsidRPr="00A53817">
        <w:rPr>
          <w:b/>
        </w:rPr>
        <w:t>:</w:t>
      </w:r>
    </w:p>
    <w:p w:rsidR="00F34201" w:rsidRPr="00A53817" w:rsidRDefault="00F34201" w:rsidP="00E85325">
      <w:pPr>
        <w:pStyle w:val="a6"/>
        <w:spacing w:before="0" w:beforeAutospacing="0" w:after="0" w:afterAutospacing="0" w:line="276" w:lineRule="auto"/>
        <w:ind w:left="284" w:right="425" w:firstLine="283"/>
        <w:jc w:val="both"/>
      </w:pPr>
      <w:r w:rsidRPr="00A53817">
        <w:t>- анкетирование;</w:t>
      </w:r>
    </w:p>
    <w:p w:rsidR="00F34201" w:rsidRPr="00A53817" w:rsidRDefault="006F35A2" w:rsidP="00E85325">
      <w:pPr>
        <w:pStyle w:val="a6"/>
        <w:spacing w:before="0" w:beforeAutospacing="0" w:after="0" w:afterAutospacing="0" w:line="276" w:lineRule="auto"/>
        <w:ind w:left="284" w:right="425" w:firstLine="283"/>
        <w:jc w:val="both"/>
      </w:pPr>
      <w:r w:rsidRPr="00A53817">
        <w:lastRenderedPageBreak/>
        <w:t>-опрос</w:t>
      </w:r>
      <w:r w:rsidR="0093702E" w:rsidRPr="00A53817">
        <w:t xml:space="preserve"> </w:t>
      </w:r>
      <w:r w:rsidR="00F34201" w:rsidRPr="00A53817">
        <w:t>детей;</w:t>
      </w:r>
    </w:p>
    <w:p w:rsidR="00F34201" w:rsidRPr="00A53817" w:rsidRDefault="00F34201" w:rsidP="00E85325">
      <w:pPr>
        <w:pStyle w:val="a6"/>
        <w:spacing w:before="0" w:beforeAutospacing="0" w:after="0" w:afterAutospacing="0" w:line="276" w:lineRule="auto"/>
        <w:ind w:left="284" w:right="425" w:firstLine="283"/>
        <w:jc w:val="both"/>
      </w:pPr>
      <w:r w:rsidRPr="00A53817">
        <w:t>-сов</w:t>
      </w:r>
      <w:r w:rsidR="005C4D34" w:rsidRPr="00A53817">
        <w:t>местные праздники;</w:t>
      </w:r>
    </w:p>
    <w:p w:rsidR="005C4D34" w:rsidRPr="00A53817" w:rsidRDefault="005C4D34" w:rsidP="00E85325">
      <w:pPr>
        <w:pStyle w:val="a6"/>
        <w:spacing w:before="0" w:beforeAutospacing="0" w:after="0" w:afterAutospacing="0" w:line="276" w:lineRule="auto"/>
        <w:ind w:left="284" w:right="425" w:firstLine="283"/>
        <w:jc w:val="both"/>
      </w:pPr>
      <w:r w:rsidRPr="00A53817">
        <w:t>-творческие выставки</w:t>
      </w:r>
    </w:p>
    <w:p w:rsidR="000C197E" w:rsidRPr="00A53817" w:rsidRDefault="000C197E" w:rsidP="00E85325">
      <w:pPr>
        <w:pStyle w:val="a6"/>
        <w:spacing w:before="0" w:beforeAutospacing="0" w:after="0" w:afterAutospacing="0" w:line="276" w:lineRule="auto"/>
        <w:ind w:left="284" w:right="425" w:firstLine="283"/>
        <w:jc w:val="both"/>
        <w:rPr>
          <w:b/>
        </w:rPr>
      </w:pPr>
    </w:p>
    <w:p w:rsidR="005C4D34" w:rsidRPr="00A53817" w:rsidRDefault="005C4D34" w:rsidP="00E85325">
      <w:pPr>
        <w:pStyle w:val="a6"/>
        <w:spacing w:before="0" w:beforeAutospacing="0" w:after="0" w:afterAutospacing="0" w:line="276" w:lineRule="auto"/>
        <w:ind w:left="284" w:right="425" w:firstLine="283"/>
        <w:jc w:val="both"/>
        <w:rPr>
          <w:b/>
        </w:rPr>
      </w:pPr>
      <w:r w:rsidRPr="00A53817">
        <w:rPr>
          <w:b/>
        </w:rPr>
        <w:t>Осно</w:t>
      </w:r>
      <w:r w:rsidR="006F35A2" w:rsidRPr="00A53817">
        <w:rPr>
          <w:b/>
        </w:rPr>
        <w:t>вные направления работы</w:t>
      </w:r>
      <w:r w:rsidRPr="00A53817">
        <w:rPr>
          <w:b/>
        </w:rPr>
        <w:t>:</w:t>
      </w:r>
    </w:p>
    <w:p w:rsidR="005C4D34" w:rsidRPr="00A53817" w:rsidRDefault="005C4D34" w:rsidP="00E85325">
      <w:pPr>
        <w:pStyle w:val="a6"/>
        <w:spacing w:before="0" w:beforeAutospacing="0" w:after="0" w:afterAutospacing="0" w:line="276" w:lineRule="auto"/>
        <w:ind w:left="284" w:right="425" w:firstLine="283"/>
        <w:jc w:val="both"/>
      </w:pPr>
      <w:r w:rsidRPr="00A53817">
        <w:t>- возрождение семейных традиций, из</w:t>
      </w:r>
      <w:r w:rsidR="006F35A2" w:rsidRPr="00A53817">
        <w:t xml:space="preserve">учение обычаев и традиций </w:t>
      </w:r>
      <w:r w:rsidRPr="00A53817">
        <w:t>семьи и города;</w:t>
      </w:r>
    </w:p>
    <w:p w:rsidR="005C4D34" w:rsidRPr="00A53817" w:rsidRDefault="006F35A2" w:rsidP="00E85325">
      <w:pPr>
        <w:pStyle w:val="a6"/>
        <w:spacing w:before="0" w:beforeAutospacing="0" w:after="0" w:afterAutospacing="0" w:line="276" w:lineRule="auto"/>
        <w:ind w:left="284" w:right="425" w:firstLine="283"/>
        <w:jc w:val="both"/>
      </w:pPr>
      <w:r w:rsidRPr="00A53817">
        <w:t>- формирование</w:t>
      </w:r>
      <w:r w:rsidR="0093702E" w:rsidRPr="00A53817">
        <w:t xml:space="preserve"> </w:t>
      </w:r>
      <w:r w:rsidR="005C4D34" w:rsidRPr="00A53817">
        <w:t>ценностей предусматривае</w:t>
      </w:r>
      <w:r w:rsidRPr="00A53817">
        <w:t>т проведение творческих</w:t>
      </w:r>
      <w:r w:rsidR="0093702E" w:rsidRPr="00A53817">
        <w:t xml:space="preserve"> </w:t>
      </w:r>
      <w:r w:rsidRPr="00A53817">
        <w:t>выставок, выполнение</w:t>
      </w:r>
      <w:r w:rsidR="0093702E" w:rsidRPr="00A53817">
        <w:t xml:space="preserve"> </w:t>
      </w:r>
      <w:r w:rsidR="005C4D34" w:rsidRPr="00A53817">
        <w:t>творческих заданий;</w:t>
      </w:r>
    </w:p>
    <w:p w:rsidR="005C4D34" w:rsidRPr="00A53817" w:rsidRDefault="005C4D34" w:rsidP="00E85325">
      <w:pPr>
        <w:pStyle w:val="a6"/>
        <w:spacing w:before="0" w:beforeAutospacing="0" w:after="0" w:afterAutospacing="0" w:line="276" w:lineRule="auto"/>
        <w:ind w:left="284" w:right="425" w:firstLine="283"/>
        <w:jc w:val="both"/>
      </w:pPr>
      <w:r w:rsidRPr="00A53817">
        <w:t xml:space="preserve">-организация работы родительского лектория на темы: «Психологические особенности подросткового возраста», «Способы конструктивного взаимодействия с подростком», «Что такое семейный микроклимат, </w:t>
      </w:r>
      <w:r w:rsidR="006F35A2" w:rsidRPr="00A53817">
        <w:t>и как улучшить отношения в группе</w:t>
      </w:r>
      <w:r w:rsidRPr="00A53817">
        <w:t>», «Что нужно знать о вреде алкоголя и табака и последствиях их употребления»</w:t>
      </w:r>
    </w:p>
    <w:p w:rsidR="00154FD9" w:rsidRPr="00A53817" w:rsidRDefault="00154FD9" w:rsidP="00E85325">
      <w:pPr>
        <w:pStyle w:val="a6"/>
        <w:spacing w:before="0" w:beforeAutospacing="0" w:after="0" w:afterAutospacing="0" w:line="276" w:lineRule="auto"/>
        <w:ind w:left="284" w:right="425" w:firstLine="283"/>
        <w:jc w:val="both"/>
        <w:rPr>
          <w:b/>
        </w:rPr>
      </w:pPr>
    </w:p>
    <w:p w:rsidR="005C4D34" w:rsidRPr="00A53817" w:rsidRDefault="004C03FE" w:rsidP="00356829">
      <w:pPr>
        <w:pStyle w:val="a6"/>
        <w:spacing w:before="0" w:beforeAutospacing="0" w:after="0" w:afterAutospacing="0"/>
        <w:ind w:left="284" w:right="425" w:firstLine="283"/>
        <w:jc w:val="center"/>
        <w:rPr>
          <w:b/>
        </w:rPr>
      </w:pPr>
      <w:r w:rsidRPr="00A53817">
        <w:rPr>
          <w:b/>
        </w:rPr>
        <w:t>Работа с педагогами</w:t>
      </w:r>
    </w:p>
    <w:p w:rsidR="005C4D34" w:rsidRPr="00A53817" w:rsidRDefault="005C4D34" w:rsidP="00E85325">
      <w:pPr>
        <w:pStyle w:val="a6"/>
        <w:spacing w:before="0" w:beforeAutospacing="0" w:after="0" w:afterAutospacing="0" w:line="276" w:lineRule="auto"/>
        <w:ind w:left="284" w:right="425" w:firstLine="283"/>
        <w:jc w:val="both"/>
        <w:rPr>
          <w:rStyle w:val="a7"/>
          <w:bCs w:val="0"/>
        </w:rPr>
      </w:pPr>
      <w:r w:rsidRPr="00A53817">
        <w:rPr>
          <w:rStyle w:val="a7"/>
          <w:bCs w:val="0"/>
        </w:rPr>
        <w:t>Цели и задачи:</w:t>
      </w:r>
    </w:p>
    <w:p w:rsidR="005C4D34" w:rsidRPr="00A53817" w:rsidRDefault="005C4D34"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расширить знания о проблеме зависимости от вредных привычек в подростковой среде;</w:t>
      </w:r>
    </w:p>
    <w:p w:rsidR="005C4D34" w:rsidRPr="00A53817" w:rsidRDefault="005C4D34"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дать базовые психологические поняти</w:t>
      </w:r>
      <w:r w:rsidR="00B74900" w:rsidRPr="00A53817">
        <w:rPr>
          <w:rStyle w:val="a7"/>
          <w:b w:val="0"/>
          <w:bCs w:val="0"/>
        </w:rPr>
        <w:t>я</w:t>
      </w:r>
      <w:r w:rsidRPr="00A53817">
        <w:rPr>
          <w:rStyle w:val="a7"/>
          <w:b w:val="0"/>
          <w:bCs w:val="0"/>
        </w:rPr>
        <w:t xml:space="preserve"> о психологии развития личности детей;</w:t>
      </w:r>
    </w:p>
    <w:p w:rsidR="005C4D34" w:rsidRDefault="006F35A2"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расширить знания о роли педагогов</w:t>
      </w:r>
      <w:r w:rsidR="0093702E" w:rsidRPr="00A53817">
        <w:rPr>
          <w:rStyle w:val="a7"/>
          <w:b w:val="0"/>
          <w:bCs w:val="0"/>
        </w:rPr>
        <w:t xml:space="preserve"> </w:t>
      </w:r>
      <w:r w:rsidR="005C4D34" w:rsidRPr="00A53817">
        <w:rPr>
          <w:rStyle w:val="a7"/>
          <w:b w:val="0"/>
          <w:bCs w:val="0"/>
        </w:rPr>
        <w:t>в профилактике безнадзорности, правонарушений и злоупотребления вредными прив</w:t>
      </w:r>
      <w:r w:rsidR="005034C6">
        <w:rPr>
          <w:rStyle w:val="a7"/>
          <w:b w:val="0"/>
          <w:bCs w:val="0"/>
        </w:rPr>
        <w:t>ычками среди несовершеннолетних;</w:t>
      </w:r>
    </w:p>
    <w:p w:rsidR="005034C6" w:rsidRPr="00A53817" w:rsidRDefault="005034C6" w:rsidP="00E85325">
      <w:pPr>
        <w:pStyle w:val="a6"/>
        <w:spacing w:before="0" w:beforeAutospacing="0" w:after="0" w:afterAutospacing="0" w:line="276" w:lineRule="auto"/>
        <w:ind w:left="284" w:right="425" w:firstLine="283"/>
        <w:jc w:val="both"/>
        <w:rPr>
          <w:rStyle w:val="a7"/>
          <w:b w:val="0"/>
          <w:bCs w:val="0"/>
        </w:rPr>
      </w:pPr>
      <w:r>
        <w:t>- работать над   формированием  нравственных, духовных, эстетических  ценностей учащихся через организацию урочной  и внеурочной  деятельности.</w:t>
      </w:r>
    </w:p>
    <w:p w:rsidR="00E1586B" w:rsidRPr="00A53817" w:rsidRDefault="00E1586B" w:rsidP="00E85325">
      <w:pPr>
        <w:pStyle w:val="a6"/>
        <w:spacing w:before="0" w:beforeAutospacing="0" w:after="0" w:afterAutospacing="0" w:line="276" w:lineRule="auto"/>
        <w:ind w:left="284" w:right="425" w:firstLine="283"/>
        <w:jc w:val="both"/>
        <w:rPr>
          <w:rStyle w:val="a7"/>
          <w:bCs w:val="0"/>
        </w:rPr>
      </w:pPr>
    </w:p>
    <w:p w:rsidR="001D683F" w:rsidRPr="00A53817" w:rsidRDefault="004C03FE" w:rsidP="00E85325">
      <w:pPr>
        <w:pStyle w:val="a6"/>
        <w:spacing w:before="0" w:beforeAutospacing="0" w:after="0" w:afterAutospacing="0" w:line="276" w:lineRule="auto"/>
        <w:ind w:left="284" w:right="425" w:firstLine="283"/>
        <w:jc w:val="center"/>
        <w:rPr>
          <w:rStyle w:val="a7"/>
          <w:bCs w:val="0"/>
        </w:rPr>
      </w:pPr>
      <w:r w:rsidRPr="00A53817">
        <w:rPr>
          <w:rStyle w:val="a7"/>
          <w:bCs w:val="0"/>
        </w:rPr>
        <w:t>Работа с учащимися</w:t>
      </w:r>
    </w:p>
    <w:p w:rsidR="001D683F" w:rsidRPr="00A53817" w:rsidRDefault="001D683F" w:rsidP="00E85325">
      <w:pPr>
        <w:pStyle w:val="a6"/>
        <w:spacing w:before="0" w:beforeAutospacing="0" w:after="0" w:afterAutospacing="0" w:line="276" w:lineRule="auto"/>
        <w:ind w:left="284" w:right="425" w:firstLine="283"/>
        <w:jc w:val="both"/>
        <w:rPr>
          <w:rStyle w:val="a7"/>
          <w:bCs w:val="0"/>
        </w:rPr>
      </w:pPr>
      <w:r w:rsidRPr="00A53817">
        <w:rPr>
          <w:rStyle w:val="a7"/>
          <w:bCs w:val="0"/>
        </w:rPr>
        <w:t xml:space="preserve">Цели и задачи: </w:t>
      </w:r>
    </w:p>
    <w:p w:rsidR="001D683F" w:rsidRPr="00A53817" w:rsidRDefault="001D683F"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-формирование здорового образа жизни и высокоэффективных поведенческих стратегий и личностных ресурсов у детей;</w:t>
      </w:r>
    </w:p>
    <w:p w:rsidR="001D683F" w:rsidRPr="00A53817" w:rsidRDefault="001D683F"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xml:space="preserve">-профилактика вредных привычек (употребления </w:t>
      </w:r>
      <w:proofErr w:type="spellStart"/>
      <w:r w:rsidRPr="00A53817">
        <w:rPr>
          <w:rStyle w:val="a7"/>
          <w:b w:val="0"/>
          <w:bCs w:val="0"/>
        </w:rPr>
        <w:t>ПАВов</w:t>
      </w:r>
      <w:proofErr w:type="spellEnd"/>
      <w:r w:rsidRPr="00A53817">
        <w:rPr>
          <w:rStyle w:val="a7"/>
          <w:b w:val="0"/>
          <w:bCs w:val="0"/>
        </w:rPr>
        <w:t xml:space="preserve">, </w:t>
      </w:r>
      <w:proofErr w:type="spellStart"/>
      <w:r w:rsidRPr="00A53817">
        <w:rPr>
          <w:rStyle w:val="a7"/>
          <w:b w:val="0"/>
          <w:bCs w:val="0"/>
        </w:rPr>
        <w:t>табакокурения</w:t>
      </w:r>
      <w:proofErr w:type="spellEnd"/>
      <w:r w:rsidRPr="00A53817">
        <w:rPr>
          <w:rStyle w:val="a7"/>
          <w:b w:val="0"/>
          <w:bCs w:val="0"/>
        </w:rPr>
        <w:t>, алкоголя, наркотиков);</w:t>
      </w:r>
    </w:p>
    <w:p w:rsidR="001D683F" w:rsidRPr="00A53817" w:rsidRDefault="001D683F"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-профилактика правонарушений;</w:t>
      </w:r>
    </w:p>
    <w:p w:rsidR="001D683F" w:rsidRPr="00A53817" w:rsidRDefault="001D683F"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w:t>
      </w:r>
      <w:proofErr w:type="spellStart"/>
      <w:r w:rsidRPr="00A53817">
        <w:rPr>
          <w:rStyle w:val="a7"/>
          <w:b w:val="0"/>
          <w:bCs w:val="0"/>
        </w:rPr>
        <w:t>психокоррекция</w:t>
      </w:r>
      <w:proofErr w:type="spellEnd"/>
      <w:r w:rsidRPr="00A53817">
        <w:rPr>
          <w:rStyle w:val="a7"/>
          <w:b w:val="0"/>
          <w:bCs w:val="0"/>
        </w:rPr>
        <w:t>;</w:t>
      </w:r>
    </w:p>
    <w:p w:rsidR="001D683F" w:rsidRPr="00A53817" w:rsidRDefault="001D683F"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-профориентация;</w:t>
      </w:r>
    </w:p>
    <w:p w:rsidR="001D683F" w:rsidRPr="00A53817" w:rsidRDefault="001D683F"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-пропаганда здорового образа жизни.</w:t>
      </w:r>
    </w:p>
    <w:p w:rsidR="002B0245" w:rsidRPr="00A53817" w:rsidRDefault="002B0245"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адаптация детей и подростков к современным условиям, их правовая социализация через культурно-досуговую и спортивно-оздоровительную работа</w:t>
      </w:r>
    </w:p>
    <w:p w:rsidR="002B0245" w:rsidRPr="00A53817" w:rsidRDefault="002B0245"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создание ситуации успеха для детей асоциального поведения;</w:t>
      </w:r>
    </w:p>
    <w:p w:rsidR="002B0245" w:rsidRPr="00A53817" w:rsidRDefault="002B0245"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сформировать личную и социальную компетентность детей, развить у них позитивное отношение к себе и к окружающему обществу;</w:t>
      </w:r>
    </w:p>
    <w:p w:rsidR="002B0245" w:rsidRDefault="002B0245"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укрепить и развить чувство самоуважения, способность критически м</w:t>
      </w:r>
      <w:r w:rsidR="00CE3FF3">
        <w:rPr>
          <w:rStyle w:val="a7"/>
          <w:b w:val="0"/>
          <w:bCs w:val="0"/>
        </w:rPr>
        <w:t>ыслить, чувство ответственности;</w:t>
      </w:r>
    </w:p>
    <w:p w:rsidR="00CE3FF3" w:rsidRPr="00A53817" w:rsidRDefault="00CE3FF3" w:rsidP="00E85325">
      <w:pPr>
        <w:pStyle w:val="a6"/>
        <w:spacing w:before="0" w:beforeAutospacing="0" w:after="0" w:afterAutospacing="0" w:line="276" w:lineRule="auto"/>
        <w:ind w:left="284" w:right="425" w:firstLine="283"/>
        <w:jc w:val="both"/>
        <w:rPr>
          <w:rStyle w:val="a7"/>
          <w:b w:val="0"/>
          <w:bCs w:val="0"/>
        </w:rPr>
      </w:pPr>
      <w:r>
        <w:rPr>
          <w:rStyle w:val="a7"/>
          <w:b w:val="0"/>
          <w:bCs w:val="0"/>
        </w:rPr>
        <w:t>-</w:t>
      </w:r>
      <w:r w:rsidRPr="00CE3FF3">
        <w:t xml:space="preserve"> </w:t>
      </w:r>
      <w:r>
        <w:t>создавать условия для развития  нравственных, духовных, эстетических  ценностей с целью социализации личности</w:t>
      </w:r>
    </w:p>
    <w:p w:rsidR="002B0245" w:rsidRPr="00A53817" w:rsidRDefault="002B0245" w:rsidP="00E85325">
      <w:pPr>
        <w:pStyle w:val="a6"/>
        <w:spacing w:before="0" w:beforeAutospacing="0" w:after="0" w:afterAutospacing="0" w:line="276" w:lineRule="auto"/>
        <w:ind w:left="284" w:right="425" w:firstLine="283"/>
        <w:jc w:val="both"/>
        <w:rPr>
          <w:rStyle w:val="a7"/>
          <w:bCs w:val="0"/>
        </w:rPr>
      </w:pPr>
    </w:p>
    <w:p w:rsidR="001D683F" w:rsidRPr="00A53817" w:rsidRDefault="001D683F" w:rsidP="00E85325">
      <w:pPr>
        <w:pStyle w:val="a6"/>
        <w:spacing w:before="0" w:beforeAutospacing="0" w:after="0" w:afterAutospacing="0" w:line="276" w:lineRule="auto"/>
        <w:ind w:left="284" w:right="425" w:firstLine="283"/>
        <w:jc w:val="both"/>
        <w:rPr>
          <w:rStyle w:val="a7"/>
          <w:bCs w:val="0"/>
        </w:rPr>
      </w:pPr>
      <w:r w:rsidRPr="00A53817">
        <w:rPr>
          <w:rStyle w:val="a7"/>
          <w:bCs w:val="0"/>
        </w:rPr>
        <w:t>Методы:</w:t>
      </w:r>
    </w:p>
    <w:p w:rsidR="001D683F" w:rsidRPr="00A53817" w:rsidRDefault="001D683F"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переубеждения (предоставление убедительных аргументов, вовлечение в критический анализ своих поступков);</w:t>
      </w:r>
    </w:p>
    <w:p w:rsidR="001D683F" w:rsidRPr="00A53817" w:rsidRDefault="001D683F"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метод переключения (вовлечение в учебную</w:t>
      </w:r>
      <w:r w:rsidR="00CE3FF3">
        <w:rPr>
          <w:rStyle w:val="a7"/>
          <w:b w:val="0"/>
          <w:bCs w:val="0"/>
        </w:rPr>
        <w:t xml:space="preserve"> и внеурочную</w:t>
      </w:r>
      <w:r w:rsidRPr="00A53817">
        <w:rPr>
          <w:rStyle w:val="a7"/>
          <w:b w:val="0"/>
          <w:bCs w:val="0"/>
        </w:rPr>
        <w:t>, трудовую деятельность, занятия спортом, общественной деятельностью)</w:t>
      </w:r>
    </w:p>
    <w:p w:rsidR="001D683F" w:rsidRPr="00A53817" w:rsidRDefault="001D683F"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Формы работы: групповая работа, тренинг, дискуссии, беседы, ролевые игры, просмотр и обсуждении кинофильмов, индивидуальные консультации, тесты, конкурсы, праздники)</w:t>
      </w:r>
      <w:r w:rsidR="00EA5320">
        <w:rPr>
          <w:rStyle w:val="a7"/>
          <w:b w:val="0"/>
          <w:bCs w:val="0"/>
        </w:rPr>
        <w:t xml:space="preserve">, </w:t>
      </w:r>
      <w:r w:rsidR="00EA5320">
        <w:rPr>
          <w:rStyle w:val="a7"/>
          <w:b w:val="0"/>
          <w:bCs w:val="0"/>
        </w:rPr>
        <w:lastRenderedPageBreak/>
        <w:t xml:space="preserve">а также через реализацию  </w:t>
      </w:r>
      <w:r w:rsidR="00835057">
        <w:rPr>
          <w:rStyle w:val="a7"/>
          <w:b w:val="0"/>
          <w:bCs w:val="0"/>
        </w:rPr>
        <w:t xml:space="preserve">областных превентивных программ, </w:t>
      </w:r>
      <w:r w:rsidR="00835057" w:rsidRPr="00CF670B">
        <w:t>направленных  на профилактику социально-значимых заболеваний (</w:t>
      </w:r>
      <w:proofErr w:type="spellStart"/>
      <w:r w:rsidR="00835057" w:rsidRPr="00CF670B">
        <w:t>табакокурение</w:t>
      </w:r>
      <w:proofErr w:type="spellEnd"/>
      <w:r w:rsidR="00835057" w:rsidRPr="00CF670B">
        <w:t>; алкоголизм; токсикомания; наркомания; ВИЧ-инфекция; инфекции, передаваемые половым путём (ИППП)</w:t>
      </w:r>
      <w:r w:rsidR="00835057">
        <w:t xml:space="preserve"> «Полезная прививка», «Полезная привычка», «Полезный навык», </w:t>
      </w:r>
      <w:r w:rsidR="00835057" w:rsidRPr="00CF670B">
        <w:t xml:space="preserve"> </w:t>
      </w:r>
      <w:proofErr w:type="spellStart"/>
      <w:r w:rsidR="00EA5320">
        <w:rPr>
          <w:rStyle w:val="a7"/>
          <w:b w:val="0"/>
          <w:bCs w:val="0"/>
        </w:rPr>
        <w:t>профориентационного</w:t>
      </w:r>
      <w:proofErr w:type="spellEnd"/>
      <w:r w:rsidR="00EA5320">
        <w:rPr>
          <w:rStyle w:val="a7"/>
          <w:b w:val="0"/>
          <w:bCs w:val="0"/>
        </w:rPr>
        <w:t xml:space="preserve"> курса «Мой выбор» и работу </w:t>
      </w:r>
      <w:r w:rsidR="00835057">
        <w:rPr>
          <w:rStyle w:val="a7"/>
          <w:b w:val="0"/>
          <w:bCs w:val="0"/>
        </w:rPr>
        <w:t xml:space="preserve">школьного </w:t>
      </w:r>
      <w:r w:rsidR="00EA5320">
        <w:rPr>
          <w:rStyle w:val="a7"/>
          <w:b w:val="0"/>
          <w:bCs w:val="0"/>
        </w:rPr>
        <w:t>воло</w:t>
      </w:r>
      <w:r w:rsidR="00CE3FF3">
        <w:rPr>
          <w:rStyle w:val="a7"/>
          <w:b w:val="0"/>
          <w:bCs w:val="0"/>
        </w:rPr>
        <w:t>нтерского движения «Созидатели».</w:t>
      </w:r>
    </w:p>
    <w:p w:rsidR="00120216" w:rsidRPr="00A53817" w:rsidRDefault="00120216" w:rsidP="00E85325">
      <w:pPr>
        <w:pStyle w:val="a6"/>
        <w:spacing w:before="0" w:beforeAutospacing="0" w:after="0" w:afterAutospacing="0" w:line="276" w:lineRule="auto"/>
        <w:ind w:left="284" w:right="425" w:firstLine="283"/>
        <w:jc w:val="both"/>
        <w:rPr>
          <w:rStyle w:val="a7"/>
          <w:bCs w:val="0"/>
        </w:rPr>
      </w:pPr>
      <w:r w:rsidRPr="00A53817">
        <w:rPr>
          <w:rStyle w:val="a7"/>
          <w:bCs w:val="0"/>
        </w:rPr>
        <w:t>Направления организации досуга:</w:t>
      </w:r>
    </w:p>
    <w:p w:rsidR="00120216" w:rsidRPr="00A53817" w:rsidRDefault="00120216"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w:t>
      </w:r>
      <w:r w:rsidR="002B0245" w:rsidRPr="00A53817">
        <w:rPr>
          <w:rStyle w:val="a7"/>
          <w:b w:val="0"/>
          <w:bCs w:val="0"/>
        </w:rPr>
        <w:t xml:space="preserve"> </w:t>
      </w:r>
      <w:r w:rsidRPr="00A53817">
        <w:rPr>
          <w:rStyle w:val="a7"/>
          <w:b w:val="0"/>
          <w:bCs w:val="0"/>
        </w:rPr>
        <w:t>изучение интересов и потребностей детей данной категории;</w:t>
      </w:r>
    </w:p>
    <w:p w:rsidR="00120216" w:rsidRPr="00A53817" w:rsidRDefault="00EA5320" w:rsidP="00E85325">
      <w:pPr>
        <w:pStyle w:val="a6"/>
        <w:spacing w:before="0" w:beforeAutospacing="0" w:after="0" w:afterAutospacing="0" w:line="276" w:lineRule="auto"/>
        <w:ind w:left="284" w:right="425" w:firstLine="283"/>
        <w:jc w:val="both"/>
        <w:rPr>
          <w:rStyle w:val="a7"/>
          <w:b w:val="0"/>
          <w:bCs w:val="0"/>
        </w:rPr>
      </w:pPr>
      <w:r>
        <w:rPr>
          <w:rStyle w:val="a7"/>
          <w:b w:val="0"/>
          <w:bCs w:val="0"/>
        </w:rPr>
        <w:t>-</w:t>
      </w:r>
      <w:r w:rsidR="00120216" w:rsidRPr="00A53817">
        <w:rPr>
          <w:rStyle w:val="a7"/>
          <w:b w:val="0"/>
          <w:bCs w:val="0"/>
        </w:rPr>
        <w:t>расширение видов творческой деятельности для удовлетворения интересов и потребностей детей;</w:t>
      </w:r>
    </w:p>
    <w:p w:rsidR="00120216" w:rsidRPr="00A53817" w:rsidRDefault="00120216"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методическое сопровождение мероприятий досуга;</w:t>
      </w:r>
    </w:p>
    <w:p w:rsidR="00120216" w:rsidRPr="00A53817" w:rsidRDefault="00120216" w:rsidP="00E85325">
      <w:pPr>
        <w:pStyle w:val="a6"/>
        <w:spacing w:before="0" w:beforeAutospacing="0" w:after="0" w:afterAutospacing="0" w:line="276" w:lineRule="auto"/>
        <w:ind w:left="284" w:right="425" w:firstLine="283"/>
        <w:jc w:val="both"/>
        <w:rPr>
          <w:rStyle w:val="a7"/>
          <w:b w:val="0"/>
          <w:bCs w:val="0"/>
        </w:rPr>
      </w:pPr>
      <w:r w:rsidRPr="00A53817">
        <w:rPr>
          <w:rStyle w:val="a7"/>
          <w:b w:val="0"/>
          <w:bCs w:val="0"/>
        </w:rPr>
        <w:t>- организация социально-значимой деятельности детей.</w:t>
      </w:r>
    </w:p>
    <w:p w:rsidR="0068734C" w:rsidRPr="00A53817" w:rsidRDefault="00120216" w:rsidP="00E85325">
      <w:pPr>
        <w:pStyle w:val="a6"/>
        <w:spacing w:before="0" w:beforeAutospacing="0" w:after="0" w:afterAutospacing="0" w:line="276" w:lineRule="auto"/>
        <w:ind w:left="284" w:right="425" w:firstLine="283"/>
        <w:jc w:val="both"/>
      </w:pPr>
      <w:r w:rsidRPr="00A53817">
        <w:rPr>
          <w:rStyle w:val="a7"/>
          <w:b w:val="0"/>
          <w:bCs w:val="0"/>
        </w:rPr>
        <w:t>Тематические мероприятия для организации досуга детей: деловые игры («Как устроиться на работу»), акции («Скажи вредным привычкам</w:t>
      </w:r>
      <w:r w:rsidR="00120078" w:rsidRPr="00A53817">
        <w:rPr>
          <w:rStyle w:val="a7"/>
          <w:b w:val="0"/>
          <w:bCs w:val="0"/>
        </w:rPr>
        <w:t xml:space="preserve"> </w:t>
      </w:r>
      <w:r w:rsidRPr="00A53817">
        <w:rPr>
          <w:rStyle w:val="a7"/>
          <w:b w:val="0"/>
          <w:bCs w:val="0"/>
        </w:rPr>
        <w:t xml:space="preserve">- нет»), диспуты («Как найти свое место в жизни»), круглые столы по проблемам </w:t>
      </w:r>
      <w:proofErr w:type="spellStart"/>
      <w:r w:rsidRPr="00A53817">
        <w:rPr>
          <w:rStyle w:val="a7"/>
          <w:b w:val="0"/>
          <w:bCs w:val="0"/>
        </w:rPr>
        <w:t>табакокурения</w:t>
      </w:r>
      <w:proofErr w:type="spellEnd"/>
      <w:r w:rsidRPr="00A53817">
        <w:rPr>
          <w:rStyle w:val="a7"/>
          <w:b w:val="0"/>
          <w:bCs w:val="0"/>
        </w:rPr>
        <w:t>, алкогольной и наркотической зависимости, спортивные мероприятия)</w:t>
      </w:r>
    </w:p>
    <w:p w:rsidR="0068734C" w:rsidRPr="00A53817" w:rsidRDefault="0068734C" w:rsidP="00E85325">
      <w:pPr>
        <w:spacing w:line="276" w:lineRule="auto"/>
        <w:ind w:firstLine="567"/>
        <w:jc w:val="both"/>
      </w:pPr>
    </w:p>
    <w:p w:rsidR="00E12F43" w:rsidRPr="00A53817" w:rsidRDefault="00E12F43" w:rsidP="00E85325">
      <w:pPr>
        <w:spacing w:line="276" w:lineRule="auto"/>
        <w:ind w:firstLine="567"/>
        <w:jc w:val="both"/>
        <w:rPr>
          <w:rFonts w:eastAsia="Times New Roman"/>
          <w:lang w:eastAsia="ru-RU"/>
        </w:rPr>
      </w:pPr>
      <w:r w:rsidRPr="00A53817">
        <w:rPr>
          <w:rFonts w:eastAsia="Times New Roman"/>
          <w:b/>
          <w:bCs/>
          <w:lang w:eastAsia="ru-RU"/>
        </w:rPr>
        <w:t>Организация педагогической помощи</w:t>
      </w:r>
    </w:p>
    <w:p w:rsidR="00E12F43" w:rsidRPr="00A53817" w:rsidRDefault="00E12F43" w:rsidP="00E85325">
      <w:pPr>
        <w:numPr>
          <w:ilvl w:val="0"/>
          <w:numId w:val="2"/>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Создание благоприятных условий для развития личности </w:t>
      </w:r>
      <w:r w:rsidR="00801B9F">
        <w:rPr>
          <w:rFonts w:eastAsia="Times New Roman"/>
          <w:color w:val="000000"/>
          <w:lang w:eastAsia="ru-RU"/>
        </w:rPr>
        <w:t xml:space="preserve"> обучающегося</w:t>
      </w:r>
      <w:r w:rsidRPr="00A53817">
        <w:rPr>
          <w:rFonts w:eastAsia="Times New Roman"/>
          <w:color w:val="000000"/>
          <w:lang w:eastAsia="ru-RU"/>
        </w:rPr>
        <w:t xml:space="preserve">. </w:t>
      </w:r>
    </w:p>
    <w:p w:rsidR="00E12F43" w:rsidRPr="00A53817" w:rsidRDefault="00E12F43" w:rsidP="00E85325">
      <w:pPr>
        <w:numPr>
          <w:ilvl w:val="0"/>
          <w:numId w:val="2"/>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Постоянное отслеживание пробелов в знаниях, умениях и навыках учащихся. Определение системы дополнительных занятий, помощи и консультирования. Снятие "синдрома неудачника". </w:t>
      </w:r>
    </w:p>
    <w:p w:rsidR="00E12F43" w:rsidRPr="00A53817" w:rsidRDefault="00E12F43" w:rsidP="00E85325">
      <w:pPr>
        <w:numPr>
          <w:ilvl w:val="0"/>
          <w:numId w:val="2"/>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Забота об укреплении положения детей в классном коллективе, организация помощи </w:t>
      </w:r>
      <w:r w:rsidR="00801B9F">
        <w:rPr>
          <w:rFonts w:eastAsia="Times New Roman"/>
          <w:color w:val="000000"/>
          <w:lang w:eastAsia="ru-RU"/>
        </w:rPr>
        <w:t>учащимся «группы риска»</w:t>
      </w:r>
      <w:r w:rsidRPr="00A53817">
        <w:rPr>
          <w:rFonts w:eastAsia="Times New Roman"/>
          <w:color w:val="000000"/>
          <w:lang w:eastAsia="ru-RU"/>
        </w:rPr>
        <w:t xml:space="preserve"> в выполнении общественных поручений. </w:t>
      </w:r>
    </w:p>
    <w:p w:rsidR="00E12F43" w:rsidRPr="00A53817" w:rsidRDefault="00E12F43" w:rsidP="00E85325">
      <w:pPr>
        <w:numPr>
          <w:ilvl w:val="0"/>
          <w:numId w:val="2"/>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Формирование положительной Я - концепции. Создание у личности обстановки успеха, поддержки, доброжелательности. Анализ каждого этапа, </w:t>
      </w:r>
      <w:r w:rsidR="008418D2" w:rsidRPr="00A53817">
        <w:rPr>
          <w:rFonts w:eastAsia="Times New Roman"/>
          <w:color w:val="000000"/>
          <w:lang w:eastAsia="ru-RU"/>
        </w:rPr>
        <w:t>результата деятельности ученика</w:t>
      </w:r>
      <w:r w:rsidRPr="00A53817">
        <w:rPr>
          <w:rFonts w:eastAsia="Times New Roman"/>
          <w:color w:val="000000"/>
          <w:lang w:eastAsia="ru-RU"/>
        </w:rPr>
        <w:t>,</w:t>
      </w:r>
      <w:r w:rsidR="008418D2" w:rsidRPr="00A53817">
        <w:rPr>
          <w:rFonts w:eastAsia="Times New Roman"/>
          <w:color w:val="000000"/>
          <w:lang w:eastAsia="ru-RU"/>
        </w:rPr>
        <w:t xml:space="preserve"> </w:t>
      </w:r>
      <w:r w:rsidRPr="00A53817">
        <w:rPr>
          <w:rFonts w:eastAsia="Times New Roman"/>
          <w:color w:val="000000"/>
          <w:lang w:eastAsia="ru-RU"/>
        </w:rPr>
        <w:t xml:space="preserve">его достижений. Поощрение положительных изменений. От авторитарной педагогики - к педагогике сотрудничества и заботы. </w:t>
      </w:r>
    </w:p>
    <w:p w:rsidR="00E12F43" w:rsidRPr="00A53817" w:rsidRDefault="00E12F43" w:rsidP="00E85325">
      <w:pPr>
        <w:numPr>
          <w:ilvl w:val="0"/>
          <w:numId w:val="2"/>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Оказание педагогической помощи </w:t>
      </w:r>
      <w:r w:rsidR="00425C83" w:rsidRPr="00A53817">
        <w:rPr>
          <w:rFonts w:eastAsia="Times New Roman"/>
          <w:color w:val="000000"/>
          <w:lang w:eastAsia="ru-RU"/>
        </w:rPr>
        <w:t xml:space="preserve">воспитателям </w:t>
      </w:r>
      <w:r w:rsidRPr="00A53817">
        <w:rPr>
          <w:rFonts w:eastAsia="Times New Roman"/>
          <w:color w:val="000000"/>
          <w:lang w:eastAsia="ru-RU"/>
        </w:rPr>
        <w:t xml:space="preserve">"трудного" школьника. Учить их понимать ребенка, опираться на его положительные качества; контролировать его поведение и занятия в свободное время. </w:t>
      </w:r>
    </w:p>
    <w:p w:rsidR="002E4CFF" w:rsidRPr="00A53817" w:rsidRDefault="002E4CFF" w:rsidP="00E85325">
      <w:pPr>
        <w:spacing w:line="276" w:lineRule="auto"/>
        <w:ind w:left="567"/>
        <w:jc w:val="both"/>
        <w:rPr>
          <w:rFonts w:eastAsia="Times New Roman"/>
          <w:color w:val="000000"/>
          <w:lang w:eastAsia="ru-RU"/>
        </w:rPr>
      </w:pPr>
    </w:p>
    <w:p w:rsidR="00E12F43" w:rsidRPr="00A53817" w:rsidRDefault="00E12F43" w:rsidP="00E85325">
      <w:pPr>
        <w:spacing w:line="276" w:lineRule="auto"/>
        <w:ind w:firstLine="567"/>
        <w:jc w:val="both"/>
        <w:rPr>
          <w:rFonts w:eastAsia="Times New Roman"/>
          <w:lang w:eastAsia="ru-RU"/>
        </w:rPr>
      </w:pPr>
      <w:r w:rsidRPr="00A53817">
        <w:rPr>
          <w:rFonts w:eastAsia="Times New Roman"/>
          <w:b/>
          <w:bCs/>
          <w:lang w:eastAsia="ru-RU"/>
        </w:rPr>
        <w:t>Организация медицинской помощи</w:t>
      </w:r>
    </w:p>
    <w:p w:rsidR="00E12F43" w:rsidRPr="00A53817" w:rsidRDefault="00E12F43" w:rsidP="00E85325">
      <w:pPr>
        <w:numPr>
          <w:ilvl w:val="0"/>
          <w:numId w:val="3"/>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Проведение систематического диспансерного осмотра врачами "трудных" школьников с целью диагностики отклонений от нормального поведения, причин психофизиологического, неврогенного характера </w:t>
      </w:r>
    </w:p>
    <w:p w:rsidR="00E12F43" w:rsidRPr="00A53817" w:rsidRDefault="00E12F43" w:rsidP="00E85325">
      <w:pPr>
        <w:numPr>
          <w:ilvl w:val="0"/>
          <w:numId w:val="3"/>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Оказание помощи медикаментозной, физиотерапевтической, и т.д. </w:t>
      </w:r>
    </w:p>
    <w:p w:rsidR="00E12F43" w:rsidRPr="00A53817" w:rsidRDefault="00E12F43" w:rsidP="00E85325">
      <w:pPr>
        <w:numPr>
          <w:ilvl w:val="0"/>
          <w:numId w:val="3"/>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Предупреждение привычек к курению, влечению к алкоголю и токсическим средствам. Показ отрицательных последствий, внушение и самовнушение. </w:t>
      </w:r>
    </w:p>
    <w:p w:rsidR="00BD151A" w:rsidRPr="00A53817" w:rsidRDefault="00BD151A" w:rsidP="00E85325">
      <w:pPr>
        <w:spacing w:line="276" w:lineRule="auto"/>
        <w:ind w:firstLine="567"/>
        <w:jc w:val="both"/>
        <w:rPr>
          <w:rFonts w:eastAsia="Times New Roman"/>
          <w:b/>
          <w:bCs/>
          <w:lang w:eastAsia="ru-RU"/>
        </w:rPr>
      </w:pPr>
    </w:p>
    <w:p w:rsidR="00E12F43" w:rsidRPr="00A53817" w:rsidRDefault="00E12F43" w:rsidP="00E85325">
      <w:pPr>
        <w:spacing w:line="276" w:lineRule="auto"/>
        <w:ind w:firstLine="567"/>
        <w:jc w:val="both"/>
        <w:rPr>
          <w:rFonts w:eastAsia="Times New Roman"/>
          <w:lang w:eastAsia="ru-RU"/>
        </w:rPr>
      </w:pPr>
      <w:r w:rsidRPr="00A53817">
        <w:rPr>
          <w:rFonts w:eastAsia="Times New Roman"/>
          <w:b/>
          <w:bCs/>
          <w:lang w:eastAsia="ru-RU"/>
        </w:rPr>
        <w:t>Организация психологической помощи</w:t>
      </w:r>
    </w:p>
    <w:p w:rsidR="00E12F43" w:rsidRPr="00A53817" w:rsidRDefault="00E12F43" w:rsidP="00E85325">
      <w:pPr>
        <w:numPr>
          <w:ilvl w:val="0"/>
          <w:numId w:val="4"/>
        </w:numPr>
        <w:spacing w:line="276" w:lineRule="auto"/>
        <w:ind w:left="0" w:firstLine="567"/>
        <w:jc w:val="both"/>
        <w:rPr>
          <w:rFonts w:eastAsia="Times New Roman"/>
          <w:color w:val="000000"/>
          <w:lang w:eastAsia="ru-RU"/>
        </w:rPr>
      </w:pPr>
      <w:r w:rsidRPr="00A53817">
        <w:rPr>
          <w:rFonts w:eastAsia="Times New Roman"/>
          <w:color w:val="000000"/>
          <w:lang w:eastAsia="ru-RU"/>
        </w:rPr>
        <w:t>Изучение психологического своеобразия подростков</w:t>
      </w:r>
      <w:r w:rsidR="00F4053D">
        <w:rPr>
          <w:rFonts w:eastAsia="Times New Roman"/>
          <w:color w:val="000000"/>
          <w:lang w:eastAsia="ru-RU"/>
        </w:rPr>
        <w:t xml:space="preserve"> «г</w:t>
      </w:r>
      <w:r w:rsidR="00801B9F">
        <w:rPr>
          <w:rFonts w:eastAsia="Times New Roman"/>
          <w:color w:val="000000"/>
          <w:lang w:eastAsia="ru-RU"/>
        </w:rPr>
        <w:t>руппы риска»</w:t>
      </w:r>
      <w:r w:rsidRPr="00A53817">
        <w:rPr>
          <w:rFonts w:eastAsia="Times New Roman"/>
          <w:color w:val="000000"/>
          <w:lang w:eastAsia="ru-RU"/>
        </w:rPr>
        <w:t xml:space="preserve">, особенностей их жизни и воспитания, умственного развития и отношения к учению, волевого развития личности, профессиональной направленности, недостатков эмоционального развития, патологических проявлений. </w:t>
      </w:r>
    </w:p>
    <w:p w:rsidR="00E12F43" w:rsidRPr="00A53817" w:rsidRDefault="00E12F43" w:rsidP="00E85325">
      <w:pPr>
        <w:numPr>
          <w:ilvl w:val="0"/>
          <w:numId w:val="4"/>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Выявление проблем семейного воспитания: неотреагированность чувств и переживаний родителями, неосознанная проекция личностных проблем на детей, непонимание, неприятие, </w:t>
      </w:r>
      <w:r w:rsidR="00425C83" w:rsidRPr="00A53817">
        <w:rPr>
          <w:rFonts w:eastAsia="Times New Roman"/>
          <w:color w:val="000000"/>
          <w:lang w:eastAsia="ru-RU"/>
        </w:rPr>
        <w:t xml:space="preserve">заболевания </w:t>
      </w:r>
      <w:r w:rsidRPr="00A53817">
        <w:rPr>
          <w:rFonts w:eastAsia="Times New Roman"/>
          <w:color w:val="000000"/>
          <w:lang w:eastAsia="ru-RU"/>
        </w:rPr>
        <w:t xml:space="preserve">родителей и т.д. </w:t>
      </w:r>
    </w:p>
    <w:p w:rsidR="00E12F43" w:rsidRPr="00A53817" w:rsidRDefault="00E12F43" w:rsidP="00E85325">
      <w:pPr>
        <w:numPr>
          <w:ilvl w:val="0"/>
          <w:numId w:val="4"/>
        </w:numPr>
        <w:spacing w:line="276" w:lineRule="auto"/>
        <w:ind w:left="0" w:firstLine="567"/>
        <w:jc w:val="both"/>
        <w:rPr>
          <w:rFonts w:eastAsia="Times New Roman"/>
          <w:color w:val="000000"/>
          <w:lang w:eastAsia="ru-RU"/>
        </w:rPr>
      </w:pPr>
      <w:r w:rsidRPr="00A53817">
        <w:rPr>
          <w:rFonts w:eastAsia="Times New Roman"/>
          <w:color w:val="000000"/>
          <w:lang w:eastAsia="ru-RU"/>
        </w:rPr>
        <w:lastRenderedPageBreak/>
        <w:t xml:space="preserve">Психологическое консультирование с целью помочь ребенку разобраться в своих проблемах и подсказать, как их можно было бы решить. </w:t>
      </w:r>
    </w:p>
    <w:p w:rsidR="00E12F43" w:rsidRPr="00A53817" w:rsidRDefault="00E12F43" w:rsidP="00E85325">
      <w:pPr>
        <w:numPr>
          <w:ilvl w:val="0"/>
          <w:numId w:val="4"/>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Индивидуальные беседы с детьми </w:t>
      </w:r>
      <w:r w:rsidR="00F4053D">
        <w:rPr>
          <w:rFonts w:eastAsia="Times New Roman"/>
          <w:color w:val="000000"/>
          <w:lang w:eastAsia="ru-RU"/>
        </w:rPr>
        <w:t>«группы риска»</w:t>
      </w:r>
      <w:r w:rsidR="00F4053D" w:rsidRPr="00A53817">
        <w:rPr>
          <w:rFonts w:eastAsia="Times New Roman"/>
          <w:color w:val="000000"/>
          <w:lang w:eastAsia="ru-RU"/>
        </w:rPr>
        <w:t xml:space="preserve">, </w:t>
      </w:r>
      <w:r w:rsidRPr="00A53817">
        <w:rPr>
          <w:rFonts w:eastAsia="Times New Roman"/>
          <w:color w:val="000000"/>
          <w:lang w:eastAsia="ru-RU"/>
        </w:rPr>
        <w:t xml:space="preserve">с целью помочь им совершать более осмысленные поступки, подняться над своими переживаниями, страхом преодолеть неуверенность в общении с другими. </w:t>
      </w:r>
    </w:p>
    <w:p w:rsidR="00E12F43" w:rsidRPr="00A53817" w:rsidRDefault="00E12F43" w:rsidP="00E85325">
      <w:pPr>
        <w:numPr>
          <w:ilvl w:val="0"/>
          <w:numId w:val="4"/>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Коррекция положительного воспитательного воздействия выбранных средств воспитания </w:t>
      </w:r>
    </w:p>
    <w:p w:rsidR="00425C83" w:rsidRPr="00A53817" w:rsidRDefault="00425C83" w:rsidP="00E85325">
      <w:pPr>
        <w:spacing w:line="276" w:lineRule="auto"/>
        <w:ind w:firstLine="567"/>
        <w:jc w:val="both"/>
        <w:rPr>
          <w:rFonts w:eastAsia="Times New Roman"/>
          <w:b/>
          <w:bCs/>
          <w:lang w:eastAsia="ru-RU"/>
        </w:rPr>
      </w:pPr>
    </w:p>
    <w:p w:rsidR="00E12F43" w:rsidRPr="00A53817" w:rsidRDefault="00E12F43" w:rsidP="00E85325">
      <w:pPr>
        <w:spacing w:line="276" w:lineRule="auto"/>
        <w:ind w:firstLine="567"/>
        <w:jc w:val="both"/>
        <w:rPr>
          <w:rFonts w:eastAsia="Times New Roman"/>
          <w:lang w:eastAsia="ru-RU"/>
        </w:rPr>
      </w:pPr>
      <w:r w:rsidRPr="00A53817">
        <w:rPr>
          <w:rFonts w:eastAsia="Times New Roman"/>
          <w:b/>
          <w:bCs/>
          <w:lang w:eastAsia="ru-RU"/>
        </w:rPr>
        <w:t xml:space="preserve">Организация свободного времени </w:t>
      </w:r>
      <w:r w:rsidR="004C03FE" w:rsidRPr="00A53817">
        <w:rPr>
          <w:rFonts w:eastAsia="Times New Roman"/>
          <w:b/>
          <w:bCs/>
          <w:lang w:eastAsia="ru-RU"/>
        </w:rPr>
        <w:t>учащихся</w:t>
      </w:r>
    </w:p>
    <w:p w:rsidR="00120078" w:rsidRPr="00A53817" w:rsidRDefault="00E12F43" w:rsidP="00E85325">
      <w:pPr>
        <w:spacing w:line="276" w:lineRule="auto"/>
        <w:ind w:firstLine="567"/>
        <w:jc w:val="both"/>
        <w:rPr>
          <w:rFonts w:eastAsia="Times New Roman"/>
          <w:color w:val="FF0000"/>
          <w:lang w:eastAsia="ru-RU"/>
        </w:rPr>
      </w:pPr>
      <w:r w:rsidRPr="00A53817">
        <w:rPr>
          <w:rFonts w:eastAsia="Times New Roman"/>
          <w:lang w:eastAsia="ru-RU"/>
        </w:rPr>
        <w:t xml:space="preserve">Свободное время - умение разумно и интересно, с пользой для себя и окружающих проводить свой досуг - острая проблема </w:t>
      </w:r>
      <w:r w:rsidR="00425C83" w:rsidRPr="00A53817">
        <w:rPr>
          <w:rFonts w:eastAsia="Times New Roman"/>
          <w:lang w:eastAsia="ru-RU"/>
        </w:rPr>
        <w:t>детей</w:t>
      </w:r>
      <w:r w:rsidR="00F4053D">
        <w:rPr>
          <w:rFonts w:eastAsia="Times New Roman"/>
          <w:lang w:eastAsia="ru-RU"/>
        </w:rPr>
        <w:t xml:space="preserve"> </w:t>
      </w:r>
      <w:r w:rsidR="00F4053D">
        <w:rPr>
          <w:rFonts w:eastAsia="Times New Roman"/>
          <w:color w:val="000000"/>
          <w:lang w:eastAsia="ru-RU"/>
        </w:rPr>
        <w:t>«группы риска»</w:t>
      </w:r>
      <w:r w:rsidR="00425C83" w:rsidRPr="00A53817">
        <w:rPr>
          <w:rFonts w:eastAsia="Times New Roman"/>
          <w:lang w:eastAsia="ru-RU"/>
        </w:rPr>
        <w:t>.</w:t>
      </w:r>
      <w:r w:rsidR="00425C83" w:rsidRPr="00A53817">
        <w:rPr>
          <w:rFonts w:eastAsia="Times New Roman"/>
          <w:color w:val="FF0000"/>
          <w:lang w:eastAsia="ru-RU"/>
        </w:rPr>
        <w:t xml:space="preserve"> </w:t>
      </w:r>
    </w:p>
    <w:p w:rsidR="00E12F43" w:rsidRPr="00A53817" w:rsidRDefault="00E12F43" w:rsidP="00E85325">
      <w:pPr>
        <w:spacing w:line="276" w:lineRule="auto"/>
        <w:ind w:firstLine="567"/>
        <w:jc w:val="both"/>
        <w:rPr>
          <w:rFonts w:eastAsia="Times New Roman"/>
          <w:lang w:eastAsia="ru-RU"/>
        </w:rPr>
      </w:pPr>
      <w:r w:rsidRPr="00A53817">
        <w:rPr>
          <w:rFonts w:eastAsia="Times New Roman"/>
          <w:lang w:eastAsia="ru-RU"/>
        </w:rPr>
        <w:t>Необходимо помочь ребенку приобрести опыт самоутверждения в полезной деятельности, умения и навыки самоорганизации, планирования своего времени, формирование интересов, умения добиваться поставленной цели.</w:t>
      </w:r>
    </w:p>
    <w:p w:rsidR="00E12F43" w:rsidRPr="00A53817" w:rsidRDefault="00E12F43" w:rsidP="00E85325">
      <w:pPr>
        <w:numPr>
          <w:ilvl w:val="0"/>
          <w:numId w:val="5"/>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Изучение интересов и способностей детей. </w:t>
      </w:r>
    </w:p>
    <w:p w:rsidR="00E12F43" w:rsidRPr="00A53817" w:rsidRDefault="004C03FE" w:rsidP="00E85325">
      <w:pPr>
        <w:numPr>
          <w:ilvl w:val="0"/>
          <w:numId w:val="5"/>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Вовлечение детей </w:t>
      </w:r>
      <w:r w:rsidR="008418D2" w:rsidRPr="00A53817">
        <w:rPr>
          <w:rFonts w:eastAsia="Times New Roman"/>
          <w:color w:val="000000"/>
          <w:lang w:eastAsia="ru-RU"/>
        </w:rPr>
        <w:t>«группы риска»</w:t>
      </w:r>
      <w:r w:rsidR="00E12F43" w:rsidRPr="00A53817">
        <w:rPr>
          <w:rFonts w:eastAsia="Times New Roman"/>
          <w:color w:val="000000"/>
          <w:lang w:eastAsia="ru-RU"/>
        </w:rPr>
        <w:t xml:space="preserve"> в кружки, секции, общественно полезную деятельность, движение милосердия. </w:t>
      </w:r>
    </w:p>
    <w:p w:rsidR="00E12F43" w:rsidRPr="00A53817" w:rsidRDefault="00E12F43" w:rsidP="00E85325">
      <w:pPr>
        <w:numPr>
          <w:ilvl w:val="0"/>
          <w:numId w:val="5"/>
        </w:numPr>
        <w:spacing w:line="276" w:lineRule="auto"/>
        <w:ind w:left="0" w:firstLine="567"/>
        <w:jc w:val="both"/>
        <w:rPr>
          <w:rFonts w:eastAsia="Times New Roman"/>
          <w:color w:val="000000"/>
          <w:lang w:eastAsia="ru-RU"/>
        </w:rPr>
      </w:pPr>
      <w:r w:rsidRPr="00A53817">
        <w:rPr>
          <w:rFonts w:eastAsia="Times New Roman"/>
          <w:color w:val="000000"/>
          <w:lang w:eastAsia="ru-RU"/>
        </w:rPr>
        <w:t xml:space="preserve">Особое внимание уделить изучению читательских интересов. Записать в библиотеку, отслеживать периодичность ее посещения, помочь составить список интересных и необходимых для развития книг. </w:t>
      </w:r>
    </w:p>
    <w:p w:rsidR="00E12F43" w:rsidRPr="00A53817" w:rsidRDefault="004C03FE" w:rsidP="00E85325">
      <w:pPr>
        <w:numPr>
          <w:ilvl w:val="0"/>
          <w:numId w:val="5"/>
        </w:numPr>
        <w:spacing w:line="276" w:lineRule="auto"/>
        <w:ind w:left="0" w:firstLine="567"/>
        <w:jc w:val="both"/>
        <w:rPr>
          <w:rFonts w:eastAsia="Times New Roman"/>
          <w:color w:val="000000"/>
          <w:lang w:eastAsia="ru-RU"/>
        </w:rPr>
      </w:pPr>
      <w:r w:rsidRPr="00A53817">
        <w:rPr>
          <w:rFonts w:eastAsia="Times New Roman"/>
          <w:color w:val="000000"/>
          <w:lang w:eastAsia="ru-RU"/>
        </w:rPr>
        <w:t>Изучение участия детей асоциального поведения</w:t>
      </w:r>
      <w:r w:rsidR="0093702E" w:rsidRPr="00A53817">
        <w:rPr>
          <w:rFonts w:eastAsia="Times New Roman"/>
          <w:color w:val="000000"/>
          <w:lang w:eastAsia="ru-RU"/>
        </w:rPr>
        <w:t xml:space="preserve"> </w:t>
      </w:r>
      <w:r w:rsidR="00E12F43" w:rsidRPr="00A53817">
        <w:rPr>
          <w:rFonts w:eastAsia="Times New Roman"/>
          <w:color w:val="000000"/>
          <w:lang w:eastAsia="ru-RU"/>
        </w:rPr>
        <w:t>в неформальных объединениях</w:t>
      </w:r>
      <w:r w:rsidR="00425C83" w:rsidRPr="00A53817">
        <w:rPr>
          <w:rFonts w:eastAsia="Times New Roman"/>
          <w:color w:val="000000"/>
          <w:lang w:eastAsia="ru-RU"/>
        </w:rPr>
        <w:t xml:space="preserve"> (группе, на прогулке)</w:t>
      </w:r>
      <w:r w:rsidR="00E12F43" w:rsidRPr="00A53817">
        <w:rPr>
          <w:rFonts w:eastAsia="Times New Roman"/>
          <w:color w:val="000000"/>
          <w:lang w:eastAsia="ru-RU"/>
        </w:rPr>
        <w:t xml:space="preserve">. По необходимости помочь в переориентации интересов. </w:t>
      </w:r>
    </w:p>
    <w:p w:rsidR="00E12F43" w:rsidRPr="00A53817" w:rsidRDefault="00E12F43" w:rsidP="00E85325">
      <w:pPr>
        <w:numPr>
          <w:ilvl w:val="0"/>
          <w:numId w:val="5"/>
        </w:numPr>
        <w:spacing w:line="276" w:lineRule="auto"/>
        <w:ind w:left="0" w:firstLine="567"/>
        <w:jc w:val="both"/>
        <w:rPr>
          <w:rFonts w:eastAsia="Times New Roman"/>
          <w:color w:val="000000"/>
          <w:lang w:eastAsia="ru-RU"/>
        </w:rPr>
      </w:pPr>
      <w:r w:rsidRPr="00A53817">
        <w:rPr>
          <w:rFonts w:eastAsia="Times New Roman"/>
          <w:color w:val="000000"/>
          <w:lang w:eastAsia="ru-RU"/>
        </w:rPr>
        <w:t>Поощрение любых видов художественного и т</w:t>
      </w:r>
      <w:r w:rsidR="004C03FE" w:rsidRPr="00A53817">
        <w:rPr>
          <w:rFonts w:eastAsia="Times New Roman"/>
          <w:color w:val="000000"/>
          <w:lang w:eastAsia="ru-RU"/>
        </w:rPr>
        <w:t>ехнического творчества учащихся</w:t>
      </w:r>
      <w:r w:rsidRPr="00A53817">
        <w:rPr>
          <w:rFonts w:eastAsia="Times New Roman"/>
          <w:color w:val="000000"/>
          <w:lang w:eastAsia="ru-RU"/>
        </w:rPr>
        <w:t xml:space="preserve"> и участие их в общешкольных и классных мероприятиях. </w:t>
      </w:r>
    </w:p>
    <w:p w:rsidR="00B55003" w:rsidRPr="00EA5320" w:rsidRDefault="00E12F43" w:rsidP="00E85325">
      <w:pPr>
        <w:numPr>
          <w:ilvl w:val="0"/>
          <w:numId w:val="5"/>
        </w:numPr>
        <w:spacing w:line="276" w:lineRule="auto"/>
        <w:ind w:left="0" w:firstLine="567"/>
        <w:jc w:val="both"/>
        <w:rPr>
          <w:rFonts w:eastAsia="Times New Roman"/>
          <w:color w:val="000000"/>
          <w:lang w:eastAsia="ru-RU"/>
        </w:rPr>
      </w:pPr>
      <w:r w:rsidRPr="00A53817">
        <w:rPr>
          <w:rFonts w:eastAsia="Times New Roman"/>
          <w:color w:val="000000"/>
          <w:lang w:eastAsia="ru-RU"/>
        </w:rPr>
        <w:t>Определение одним из главных направлений работы территориального социально - педагогического центра и школьных воспитательны</w:t>
      </w:r>
      <w:r w:rsidR="004C03FE" w:rsidRPr="00A53817">
        <w:rPr>
          <w:rFonts w:eastAsia="Times New Roman"/>
          <w:color w:val="000000"/>
          <w:lang w:eastAsia="ru-RU"/>
        </w:rPr>
        <w:t>х центров на работу с</w:t>
      </w:r>
      <w:r w:rsidR="0093702E" w:rsidRPr="00A53817">
        <w:rPr>
          <w:rFonts w:eastAsia="Times New Roman"/>
          <w:color w:val="000000"/>
          <w:lang w:eastAsia="ru-RU"/>
        </w:rPr>
        <w:t xml:space="preserve"> </w:t>
      </w:r>
      <w:r w:rsidRPr="00A53817">
        <w:rPr>
          <w:rFonts w:eastAsia="Times New Roman"/>
          <w:color w:val="000000"/>
          <w:lang w:eastAsia="ru-RU"/>
        </w:rPr>
        <w:t>детьми</w:t>
      </w:r>
      <w:r w:rsidR="004C03FE" w:rsidRPr="00A53817">
        <w:rPr>
          <w:rFonts w:eastAsia="Times New Roman"/>
          <w:color w:val="000000"/>
          <w:lang w:eastAsia="ru-RU"/>
        </w:rPr>
        <w:t xml:space="preserve"> асоциального поведения</w:t>
      </w:r>
      <w:r w:rsidRPr="00A53817">
        <w:rPr>
          <w:rFonts w:eastAsia="Times New Roman"/>
          <w:color w:val="000000"/>
          <w:lang w:eastAsia="ru-RU"/>
        </w:rPr>
        <w:t xml:space="preserve">. </w:t>
      </w:r>
      <w:bookmarkStart w:id="0" w:name="s9"/>
      <w:bookmarkEnd w:id="0"/>
    </w:p>
    <w:p w:rsidR="00B55003" w:rsidRPr="00A53817" w:rsidRDefault="00B55003" w:rsidP="00B55003">
      <w:pPr>
        <w:spacing w:line="360" w:lineRule="auto"/>
        <w:jc w:val="center"/>
        <w:rPr>
          <w:b/>
        </w:rPr>
      </w:pPr>
      <w:r w:rsidRPr="00A53817">
        <w:rPr>
          <w:b/>
        </w:rPr>
        <w:t>Список литературы</w:t>
      </w:r>
    </w:p>
    <w:p w:rsidR="00B55003" w:rsidRPr="00A53817" w:rsidRDefault="00B55003" w:rsidP="00B55003">
      <w:pPr>
        <w:spacing w:line="360" w:lineRule="auto"/>
        <w:rPr>
          <w:u w:val="single"/>
        </w:rPr>
      </w:pPr>
    </w:p>
    <w:p w:rsidR="00B55003" w:rsidRPr="00A53817" w:rsidRDefault="00B55003" w:rsidP="001652A5">
      <w:pPr>
        <w:numPr>
          <w:ilvl w:val="1"/>
          <w:numId w:val="6"/>
        </w:numPr>
        <w:spacing w:line="360" w:lineRule="auto"/>
        <w:ind w:left="284"/>
      </w:pPr>
      <w:proofErr w:type="spellStart"/>
      <w:r w:rsidRPr="00A53817">
        <w:t>Битянова</w:t>
      </w:r>
      <w:proofErr w:type="spellEnd"/>
      <w:r w:rsidRPr="00A53817">
        <w:t xml:space="preserve"> М.Р. Практикум по психологическим играм с детьми и подростками.- Санкт- Петербург, 2007</w:t>
      </w:r>
    </w:p>
    <w:p w:rsidR="00B55003" w:rsidRPr="00A53817" w:rsidRDefault="00B55003" w:rsidP="001652A5">
      <w:pPr>
        <w:numPr>
          <w:ilvl w:val="1"/>
          <w:numId w:val="6"/>
        </w:numPr>
        <w:spacing w:line="360" w:lineRule="auto"/>
        <w:ind w:left="284"/>
      </w:pPr>
      <w:proofErr w:type="spellStart"/>
      <w:r w:rsidRPr="00A53817">
        <w:t>Галичкина</w:t>
      </w:r>
      <w:proofErr w:type="spellEnd"/>
      <w:r w:rsidRPr="00A53817">
        <w:t xml:space="preserve"> О.В. Система работы администрации школы по профилактике наркомании.- Волгоград, «Учитель», 2006</w:t>
      </w:r>
    </w:p>
    <w:p w:rsidR="00B55003" w:rsidRPr="00A53817" w:rsidRDefault="00B55003" w:rsidP="001652A5">
      <w:pPr>
        <w:numPr>
          <w:ilvl w:val="1"/>
          <w:numId w:val="6"/>
        </w:numPr>
        <w:spacing w:line="360" w:lineRule="auto"/>
        <w:ind w:left="284"/>
      </w:pPr>
      <w:r w:rsidRPr="00A53817">
        <w:t>Горбатенко Л.С. Родителям и педагогам6все о наркомании.- Ростов-на-Дону, «Феникс», 2005</w:t>
      </w:r>
    </w:p>
    <w:p w:rsidR="00B55003" w:rsidRPr="00A53817" w:rsidRDefault="00B55003" w:rsidP="001652A5">
      <w:pPr>
        <w:numPr>
          <w:ilvl w:val="1"/>
          <w:numId w:val="6"/>
        </w:numPr>
        <w:spacing w:line="360" w:lineRule="auto"/>
        <w:ind w:left="284"/>
      </w:pPr>
      <w:proofErr w:type="spellStart"/>
      <w:r w:rsidRPr="00A53817">
        <w:t>Ковалько</w:t>
      </w:r>
      <w:proofErr w:type="spellEnd"/>
      <w:r w:rsidRPr="00A53817">
        <w:t xml:space="preserve"> В.И. </w:t>
      </w:r>
      <w:proofErr w:type="spellStart"/>
      <w:r w:rsidRPr="00A53817">
        <w:t>Здоровьесберегающие</w:t>
      </w:r>
      <w:proofErr w:type="spellEnd"/>
      <w:r w:rsidRPr="00A53817">
        <w:t xml:space="preserve"> технологии: школьник и компьютер.- М., 2007</w:t>
      </w:r>
    </w:p>
    <w:p w:rsidR="00B55003" w:rsidRPr="00A53817" w:rsidRDefault="00B55003" w:rsidP="001652A5">
      <w:pPr>
        <w:pStyle w:val="a9"/>
        <w:numPr>
          <w:ilvl w:val="1"/>
          <w:numId w:val="6"/>
        </w:numPr>
        <w:spacing w:line="360" w:lineRule="auto"/>
        <w:ind w:left="284"/>
        <w:rPr>
          <w:sz w:val="24"/>
          <w:szCs w:val="24"/>
        </w:rPr>
      </w:pPr>
      <w:proofErr w:type="spellStart"/>
      <w:r w:rsidRPr="00A53817">
        <w:rPr>
          <w:sz w:val="24"/>
          <w:szCs w:val="24"/>
        </w:rPr>
        <w:t>Лепешева</w:t>
      </w:r>
      <w:proofErr w:type="spellEnd"/>
      <w:r w:rsidRPr="00A53817">
        <w:rPr>
          <w:sz w:val="24"/>
          <w:szCs w:val="24"/>
        </w:rPr>
        <w:t xml:space="preserve"> Е. Методика диагностики типа школьной мотивации у старшеклассников/школьный психолог, №9, 2007</w:t>
      </w:r>
    </w:p>
    <w:p w:rsidR="00B55003" w:rsidRPr="00A53817" w:rsidRDefault="00B55003" w:rsidP="001652A5">
      <w:pPr>
        <w:numPr>
          <w:ilvl w:val="1"/>
          <w:numId w:val="6"/>
        </w:numPr>
        <w:spacing w:line="360" w:lineRule="auto"/>
        <w:ind w:left="284"/>
      </w:pPr>
      <w:r w:rsidRPr="00A53817">
        <w:t>Понамарева Е.А. Коллекция педагогического инструментария \ Методист, №6, 2007. С47 - 48</w:t>
      </w:r>
    </w:p>
    <w:p w:rsidR="00B55003" w:rsidRPr="00A53817" w:rsidRDefault="00B55003" w:rsidP="001652A5">
      <w:pPr>
        <w:numPr>
          <w:ilvl w:val="1"/>
          <w:numId w:val="6"/>
        </w:numPr>
        <w:spacing w:line="360" w:lineRule="auto"/>
        <w:ind w:left="284"/>
      </w:pPr>
      <w:proofErr w:type="spellStart"/>
      <w:r w:rsidRPr="00A53817">
        <w:t>Сизанов</w:t>
      </w:r>
      <w:proofErr w:type="spellEnd"/>
      <w:r w:rsidRPr="00A53817">
        <w:t xml:space="preserve"> А.Н., </w:t>
      </w:r>
      <w:proofErr w:type="spellStart"/>
      <w:r w:rsidRPr="00A53817">
        <w:t>Хриптович</w:t>
      </w:r>
      <w:proofErr w:type="spellEnd"/>
      <w:r w:rsidRPr="00A53817">
        <w:t xml:space="preserve"> В.А. Модульный курс профилактики курения.- М. «</w:t>
      </w:r>
      <w:proofErr w:type="spellStart"/>
      <w:r w:rsidRPr="00A53817">
        <w:t>Вако</w:t>
      </w:r>
      <w:proofErr w:type="spellEnd"/>
      <w:r w:rsidRPr="00A53817">
        <w:t>», 2004</w:t>
      </w:r>
    </w:p>
    <w:p w:rsidR="00B55003" w:rsidRPr="00A53817" w:rsidRDefault="00B55003" w:rsidP="001652A5">
      <w:pPr>
        <w:numPr>
          <w:ilvl w:val="1"/>
          <w:numId w:val="6"/>
        </w:numPr>
        <w:spacing w:line="360" w:lineRule="auto"/>
        <w:ind w:left="284"/>
      </w:pPr>
      <w:r w:rsidRPr="00A53817">
        <w:t>Соколова Н. Подходы к определению «социально-педагогическая поддержка // Социальная педагогика №5,2009</w:t>
      </w:r>
    </w:p>
    <w:p w:rsidR="00B55003" w:rsidRPr="00A53817" w:rsidRDefault="00B55003" w:rsidP="001652A5">
      <w:pPr>
        <w:numPr>
          <w:ilvl w:val="1"/>
          <w:numId w:val="6"/>
        </w:numPr>
        <w:spacing w:line="360" w:lineRule="auto"/>
        <w:ind w:left="284"/>
      </w:pPr>
      <w:proofErr w:type="spellStart"/>
      <w:r w:rsidRPr="00A53817">
        <w:t>Сорочинская</w:t>
      </w:r>
      <w:proofErr w:type="spellEnd"/>
      <w:r w:rsidRPr="00A53817">
        <w:t xml:space="preserve"> Е.Н.Разработка и реализация индивидуальных комплексных программ сопровождения детей «группы риска». Методическое пособие для учителей. Ростов/</w:t>
      </w:r>
      <w:proofErr w:type="spellStart"/>
      <w:r w:rsidRPr="00A53817">
        <w:t>н</w:t>
      </w:r>
      <w:proofErr w:type="spellEnd"/>
      <w:r w:rsidRPr="00A53817">
        <w:t>/</w:t>
      </w:r>
      <w:proofErr w:type="spellStart"/>
      <w:r w:rsidRPr="00A53817">
        <w:t>Д:Альтаир</w:t>
      </w:r>
      <w:proofErr w:type="spellEnd"/>
      <w:r w:rsidRPr="00A53817">
        <w:t>, 2013</w:t>
      </w:r>
    </w:p>
    <w:p w:rsidR="00B55003" w:rsidRPr="00A53817" w:rsidRDefault="00B55003" w:rsidP="001652A5">
      <w:pPr>
        <w:numPr>
          <w:ilvl w:val="1"/>
          <w:numId w:val="6"/>
        </w:numPr>
        <w:spacing w:line="360" w:lineRule="auto"/>
        <w:ind w:left="284"/>
      </w:pPr>
      <w:proofErr w:type="spellStart"/>
      <w:r w:rsidRPr="00A53817">
        <w:lastRenderedPageBreak/>
        <w:t>Цабыбин</w:t>
      </w:r>
      <w:proofErr w:type="spellEnd"/>
      <w:r w:rsidRPr="00A53817">
        <w:t xml:space="preserve"> С.А. Взаимодействие школы и семьи.- Волгоград, «Учитель», 2005</w:t>
      </w:r>
    </w:p>
    <w:p w:rsidR="00B55003" w:rsidRPr="00A53817" w:rsidRDefault="00B55003" w:rsidP="001652A5">
      <w:pPr>
        <w:numPr>
          <w:ilvl w:val="1"/>
          <w:numId w:val="6"/>
        </w:numPr>
        <w:spacing w:line="360" w:lineRule="auto"/>
        <w:ind w:left="284"/>
      </w:pPr>
      <w:proofErr w:type="spellStart"/>
      <w:r w:rsidRPr="00A53817">
        <w:t>Шевердин</w:t>
      </w:r>
      <w:proofErr w:type="spellEnd"/>
      <w:r w:rsidRPr="00A53817">
        <w:t xml:space="preserve"> С.Н. У опасной черты. Как уберечь детей от алкоголя – М.,1997</w:t>
      </w:r>
    </w:p>
    <w:p w:rsidR="00E4650F" w:rsidRDefault="00B55003" w:rsidP="001652A5">
      <w:pPr>
        <w:numPr>
          <w:ilvl w:val="1"/>
          <w:numId w:val="6"/>
        </w:numPr>
        <w:spacing w:line="360" w:lineRule="auto"/>
        <w:ind w:left="284"/>
      </w:pPr>
      <w:proofErr w:type="spellStart"/>
      <w:r w:rsidRPr="00A53817">
        <w:t>Шишковец</w:t>
      </w:r>
      <w:proofErr w:type="spellEnd"/>
      <w:r w:rsidRPr="00A53817">
        <w:t xml:space="preserve"> Т.А. Справочник социального педагога.- М., 2005 </w:t>
      </w:r>
    </w:p>
    <w:p w:rsidR="001466BC" w:rsidRDefault="00B55003" w:rsidP="00EA5320">
      <w:pPr>
        <w:numPr>
          <w:ilvl w:val="1"/>
          <w:numId w:val="6"/>
        </w:numPr>
        <w:spacing w:line="360" w:lineRule="auto"/>
        <w:ind w:left="284"/>
      </w:pPr>
      <w:r w:rsidRPr="00A53817">
        <w:t>Я выбираю профессию (информационное издание), «Янтарная летопись», 2010</w:t>
      </w:r>
    </w:p>
    <w:p w:rsidR="00A03C0C" w:rsidRDefault="001466BC" w:rsidP="00E85325">
      <w:pPr>
        <w:pStyle w:val="a6"/>
        <w:spacing w:before="0" w:beforeAutospacing="0" w:after="0" w:afterAutospacing="0" w:line="276" w:lineRule="auto"/>
        <w:jc w:val="both"/>
      </w:pPr>
      <w:r>
        <w:t xml:space="preserve">14. </w:t>
      </w:r>
      <w:r w:rsidRPr="00CF2E3D">
        <w:t>Волкова Е. В. Формирование общечеловеческих ценнос</w:t>
      </w:r>
      <w:r>
        <w:t>тей у детей группы риска</w:t>
      </w:r>
      <w:r w:rsidRPr="00CF2E3D">
        <w:t xml:space="preserve"> / Е. В. Волкова // Молодой учен</w:t>
      </w:r>
      <w:r>
        <w:t xml:space="preserve">ый. — 2014. — №14. </w:t>
      </w:r>
    </w:p>
    <w:p w:rsidR="00A03C0C" w:rsidRDefault="00A03C0C" w:rsidP="00E85325">
      <w:pPr>
        <w:pStyle w:val="a6"/>
        <w:spacing w:before="0" w:beforeAutospacing="0" w:after="0" w:afterAutospacing="0" w:line="276" w:lineRule="auto"/>
        <w:jc w:val="both"/>
      </w:pPr>
      <w:r>
        <w:t xml:space="preserve">15.Беседа Что такое любовь? - сайт священника Павла </w:t>
      </w:r>
      <w:proofErr w:type="spellStart"/>
      <w:r>
        <w:t>Гумерова</w:t>
      </w:r>
      <w:proofErr w:type="spellEnd"/>
      <w:r>
        <w:t xml:space="preserve"> -</w:t>
      </w:r>
      <w:proofErr w:type="spellStart"/>
      <w:r>
        <w:t>pavel-gumerov.ru</w:t>
      </w:r>
      <w:proofErr w:type="spellEnd"/>
      <w:r>
        <w:t>/</w:t>
      </w:r>
      <w:proofErr w:type="spellStart"/>
      <w:r>
        <w:t>book</w:t>
      </w:r>
      <w:proofErr w:type="spellEnd"/>
      <w:r>
        <w:t>/</w:t>
      </w:r>
      <w:proofErr w:type="spellStart"/>
      <w:r>
        <w:t>tri-kita</w:t>
      </w:r>
      <w:proofErr w:type="spellEnd"/>
      <w:r>
        <w:t>/</w:t>
      </w:r>
      <w:proofErr w:type="spellStart"/>
      <w:r>
        <w:t>part</w:t>
      </w:r>
      <w:proofErr w:type="spellEnd"/>
      <w:r>
        <w:t>...</w:t>
      </w:r>
    </w:p>
    <w:p w:rsidR="00A03C0C" w:rsidRDefault="00A03C0C" w:rsidP="00E85325">
      <w:pPr>
        <w:pStyle w:val="a6"/>
        <w:spacing w:before="0" w:beforeAutospacing="0" w:after="0" w:afterAutospacing="0" w:line="276" w:lineRule="auto"/>
        <w:jc w:val="both"/>
      </w:pPr>
      <w:r>
        <w:t xml:space="preserve">16.Гузиков Б.М., </w:t>
      </w:r>
      <w:proofErr w:type="spellStart"/>
      <w:r>
        <w:t>Мейроян</w:t>
      </w:r>
      <w:proofErr w:type="spellEnd"/>
      <w:r>
        <w:t xml:space="preserve"> А.А. Что губит нас...: О проблемах алкоголизма, наркомании и </w:t>
      </w:r>
      <w:proofErr w:type="spellStart"/>
      <w:r>
        <w:t>табакокурении</w:t>
      </w:r>
      <w:proofErr w:type="spellEnd"/>
      <w:r>
        <w:t xml:space="preserve"> [Текст]/ Б.М. </w:t>
      </w:r>
      <w:proofErr w:type="spellStart"/>
      <w:r>
        <w:t>Гузиков</w:t>
      </w:r>
      <w:proofErr w:type="spellEnd"/>
      <w:r>
        <w:t>, А.А. Мейроян.-Л.:Лениздат,1990.</w:t>
      </w:r>
    </w:p>
    <w:p w:rsidR="00A03C0C" w:rsidRDefault="00A03C0C" w:rsidP="00E85325">
      <w:pPr>
        <w:pStyle w:val="a6"/>
        <w:spacing w:before="0" w:beforeAutospacing="0" w:after="0" w:afterAutospacing="0" w:line="276" w:lineRule="auto"/>
        <w:jc w:val="both"/>
      </w:pPr>
      <w:r>
        <w:t>17.Дубровина, И.В. Формирование личности в переходный период от подросткового к юношескому возрасту [Текст]/ И.В. Дубровина.- Просвещение, 1987,184с.</w:t>
      </w:r>
    </w:p>
    <w:p w:rsidR="00A03C0C" w:rsidRDefault="00A03C0C" w:rsidP="00E85325">
      <w:pPr>
        <w:pStyle w:val="a6"/>
        <w:spacing w:before="0" w:beforeAutospacing="0" w:after="0" w:afterAutospacing="0" w:line="276" w:lineRule="auto"/>
        <w:jc w:val="both"/>
      </w:pPr>
      <w:r>
        <w:t xml:space="preserve">18.Здоровое питание. Здоровый образ жизни [Текст]/. - М.: АСТ: </w:t>
      </w:r>
      <w:proofErr w:type="spellStart"/>
      <w:r>
        <w:t>Астрель</w:t>
      </w:r>
      <w:proofErr w:type="spellEnd"/>
      <w:r>
        <w:t>, 2002. - 237 с. - (Медицина и здоровье).</w:t>
      </w:r>
    </w:p>
    <w:p w:rsidR="00A03C0C" w:rsidRDefault="00A03C0C" w:rsidP="00E85325">
      <w:pPr>
        <w:pStyle w:val="a6"/>
        <w:spacing w:before="0" w:beforeAutospacing="0" w:after="0" w:afterAutospacing="0" w:line="276" w:lineRule="auto"/>
        <w:jc w:val="both"/>
      </w:pPr>
      <w:r>
        <w:t xml:space="preserve">19..Каралашвили Е.А. Физкультурная минутка/ Динамические упражнения для детей 6-10 лет [Текст]/ Е.А. </w:t>
      </w:r>
      <w:proofErr w:type="spellStart"/>
      <w:r>
        <w:t>Каралашвили</w:t>
      </w:r>
      <w:proofErr w:type="spellEnd"/>
      <w:r>
        <w:t xml:space="preserve"> . – М.,2002.</w:t>
      </w:r>
    </w:p>
    <w:p w:rsidR="00A03C0C" w:rsidRDefault="00A03C0C" w:rsidP="00E85325">
      <w:pPr>
        <w:pStyle w:val="a6"/>
        <w:spacing w:before="0" w:beforeAutospacing="0" w:after="0" w:afterAutospacing="0" w:line="276" w:lineRule="auto"/>
        <w:jc w:val="both"/>
      </w:pPr>
      <w:r>
        <w:t xml:space="preserve">19. </w:t>
      </w:r>
      <w:proofErr w:type="spellStart"/>
      <w:r>
        <w:t>Клейберг</w:t>
      </w:r>
      <w:proofErr w:type="spellEnd"/>
      <w:r>
        <w:t xml:space="preserve">, Ю.А. Психология девиантного поведения [Текст]/ Ю.А. </w:t>
      </w:r>
      <w:proofErr w:type="spellStart"/>
      <w:r>
        <w:t>Клейберг</w:t>
      </w:r>
      <w:proofErr w:type="spellEnd"/>
      <w:r>
        <w:t>.- М. Новая школа, 2001,160 с.</w:t>
      </w:r>
    </w:p>
    <w:p w:rsidR="00A03C0C" w:rsidRDefault="00A03C0C" w:rsidP="00E85325">
      <w:pPr>
        <w:pStyle w:val="a6"/>
        <w:spacing w:before="0" w:beforeAutospacing="0" w:after="0" w:afterAutospacing="0" w:line="276" w:lineRule="auto"/>
        <w:jc w:val="both"/>
      </w:pPr>
      <w:r>
        <w:t>20.Козлов, Н.А. Лучшие психологические игры и упражнения[Текст]/ Н.А. Козлов. - Екатеринбург: АСТ Пресс, 1997,145с.</w:t>
      </w:r>
    </w:p>
    <w:p w:rsidR="00A03C0C" w:rsidRDefault="00A03C0C" w:rsidP="00E85325">
      <w:pPr>
        <w:pStyle w:val="a6"/>
        <w:spacing w:before="0" w:beforeAutospacing="0" w:after="0" w:afterAutospacing="0" w:line="276" w:lineRule="auto"/>
        <w:jc w:val="both"/>
      </w:pPr>
      <w:r>
        <w:t>21.Коррекционно – развивающие программы с использованием специального оборудования в работе с детьми и подростками [Текст]/. М.2002.</w:t>
      </w:r>
    </w:p>
    <w:p w:rsidR="00A03C0C" w:rsidRDefault="00A03C0C" w:rsidP="00E85325">
      <w:pPr>
        <w:pStyle w:val="a6"/>
        <w:spacing w:before="0" w:beforeAutospacing="0" w:after="0" w:afterAutospacing="0" w:line="276" w:lineRule="auto"/>
        <w:jc w:val="both"/>
      </w:pPr>
      <w:r>
        <w:t xml:space="preserve">22.Макартычева, Г.И. Тренинг для подростков: профилактика асоциального поведения Текст]/ Г.И. </w:t>
      </w:r>
      <w:proofErr w:type="spellStart"/>
      <w:r>
        <w:t>Макартычева</w:t>
      </w:r>
      <w:proofErr w:type="spellEnd"/>
      <w:r>
        <w:t>. - Санкт – Петербург: Речь, 2006,191с.</w:t>
      </w:r>
    </w:p>
    <w:p w:rsidR="00A03C0C" w:rsidRDefault="00A03C0C" w:rsidP="00E85325">
      <w:pPr>
        <w:pStyle w:val="a6"/>
        <w:spacing w:before="0" w:beforeAutospacing="0" w:after="0" w:afterAutospacing="0" w:line="276" w:lineRule="auto"/>
        <w:jc w:val="both"/>
      </w:pPr>
      <w:r>
        <w:t>23.Непомнящая, Н.И. Психодиагностика личности [Текст]/ Н.И. Непомнящая.- М.: ВЛАДОС,2001.-192с.</w:t>
      </w:r>
    </w:p>
    <w:p w:rsidR="00A03C0C" w:rsidRDefault="00A03C0C" w:rsidP="00E85325">
      <w:pPr>
        <w:pStyle w:val="a6"/>
        <w:spacing w:before="0" w:beforeAutospacing="0" w:after="0" w:afterAutospacing="0" w:line="276" w:lineRule="auto"/>
        <w:jc w:val="both"/>
      </w:pPr>
      <w:r>
        <w:t>24.Подросток на перекрестке эпох /Под ред. Кривцовой [Текст]/. – М.:Генезис,1997.</w:t>
      </w:r>
    </w:p>
    <w:p w:rsidR="00A03C0C" w:rsidRDefault="00A03C0C" w:rsidP="00E85325">
      <w:pPr>
        <w:pStyle w:val="a6"/>
        <w:spacing w:before="0" w:beforeAutospacing="0" w:after="0" w:afterAutospacing="0" w:line="276" w:lineRule="auto"/>
        <w:jc w:val="both"/>
      </w:pPr>
      <w:r>
        <w:t xml:space="preserve">25.Психогимнастика в тренинге/ Под ред. И.Ю. Хрящевой. [Текст]/. – СПб.: </w:t>
      </w:r>
      <w:proofErr w:type="spellStart"/>
      <w:r>
        <w:t>Ювента</w:t>
      </w:r>
      <w:proofErr w:type="spellEnd"/>
      <w:r>
        <w:t>, 1999.</w:t>
      </w:r>
    </w:p>
    <w:p w:rsidR="00A03C0C" w:rsidRDefault="00A03C0C" w:rsidP="00E85325">
      <w:pPr>
        <w:pStyle w:val="a6"/>
        <w:spacing w:before="0" w:beforeAutospacing="0" w:after="0" w:afterAutospacing="0" w:line="276" w:lineRule="auto"/>
        <w:jc w:val="both"/>
      </w:pPr>
      <w:r>
        <w:t xml:space="preserve">26.Родионов, В.А. Я и все – все – все. </w:t>
      </w:r>
      <w:proofErr w:type="spellStart"/>
      <w:r>
        <w:t>Тренинговые</w:t>
      </w:r>
      <w:proofErr w:type="spellEnd"/>
      <w:r>
        <w:t xml:space="preserve"> занятия по формированию социальных навыков подростков [Текст]/ В.А. Родионов.- Ярославль: Академия развития, 2002,240с.</w:t>
      </w:r>
    </w:p>
    <w:p w:rsidR="00A03C0C" w:rsidRDefault="00A03C0C" w:rsidP="00E85325">
      <w:pPr>
        <w:pStyle w:val="a6"/>
        <w:spacing w:before="0" w:beforeAutospacing="0" w:after="0" w:afterAutospacing="0" w:line="276" w:lineRule="auto"/>
        <w:jc w:val="both"/>
      </w:pPr>
      <w:r>
        <w:t xml:space="preserve">27.Смид З. Групповая работа с детьми и подростками [Текст]/ З. </w:t>
      </w:r>
      <w:proofErr w:type="spellStart"/>
      <w:r>
        <w:t>Смид</w:t>
      </w:r>
      <w:proofErr w:type="spellEnd"/>
      <w:r>
        <w:t>. – М.: Генезис, 1999.</w:t>
      </w:r>
    </w:p>
    <w:p w:rsidR="00A03C0C" w:rsidRDefault="00A03C0C" w:rsidP="00E85325">
      <w:pPr>
        <w:pStyle w:val="a6"/>
        <w:spacing w:before="0" w:beforeAutospacing="0" w:after="0" w:afterAutospacing="0" w:line="276" w:lineRule="auto"/>
        <w:jc w:val="both"/>
      </w:pPr>
      <w:r>
        <w:t xml:space="preserve">28.Фопель К. Как научить детей сотрудничать [Текст] К. </w:t>
      </w:r>
      <w:proofErr w:type="spellStart"/>
      <w:r>
        <w:t>Фопель</w:t>
      </w:r>
      <w:proofErr w:type="spellEnd"/>
      <w:r>
        <w:t>/. – М.: Генезис, 1998.</w:t>
      </w:r>
    </w:p>
    <w:p w:rsidR="00A03C0C" w:rsidRDefault="00A03C0C" w:rsidP="00E85325">
      <w:pPr>
        <w:pStyle w:val="a6"/>
        <w:spacing w:before="0" w:beforeAutospacing="0" w:after="0" w:afterAutospacing="0" w:line="276" w:lineRule="auto"/>
        <w:jc w:val="both"/>
      </w:pPr>
      <w:r>
        <w:t>29.Художественные произведения русских и зарубежных писателей.</w:t>
      </w:r>
    </w:p>
    <w:p w:rsidR="00B55003" w:rsidRPr="00E4650F" w:rsidRDefault="00BD151A" w:rsidP="00E85325">
      <w:pPr>
        <w:numPr>
          <w:ilvl w:val="1"/>
          <w:numId w:val="6"/>
        </w:numPr>
        <w:spacing w:line="276" w:lineRule="auto"/>
        <w:ind w:left="284"/>
      </w:pPr>
      <w:r w:rsidRPr="00E4650F">
        <w:rPr>
          <w:b/>
          <w:bCs/>
        </w:rPr>
        <w:br w:type="page"/>
      </w:r>
    </w:p>
    <w:p w:rsidR="00B55003" w:rsidRPr="00A53817" w:rsidRDefault="00B55003" w:rsidP="00B55003">
      <w:pPr>
        <w:jc w:val="center"/>
        <w:rPr>
          <w:b/>
          <w:bCs/>
        </w:rPr>
      </w:pPr>
    </w:p>
    <w:p w:rsidR="00120078" w:rsidRPr="00A53817" w:rsidRDefault="002B0245" w:rsidP="00B55003">
      <w:pPr>
        <w:jc w:val="center"/>
        <w:rPr>
          <w:b/>
          <w:bCs/>
        </w:rPr>
      </w:pPr>
      <w:r w:rsidRPr="00A53817">
        <w:rPr>
          <w:b/>
          <w:bCs/>
        </w:rPr>
        <w:t>ПЛАН МЕРОПРИЯТИЙ ПО РЕАЛИЗАЦИИ ПРОГРАММЫ</w:t>
      </w:r>
      <w:r w:rsidR="00762550" w:rsidRPr="00A53817">
        <w:rPr>
          <w:b/>
          <w:bCs/>
        </w:rPr>
        <w:t xml:space="preserve"> </w:t>
      </w:r>
    </w:p>
    <w:p w:rsidR="00120078" w:rsidRPr="00A53817" w:rsidRDefault="00762550" w:rsidP="00BD151A">
      <w:pPr>
        <w:jc w:val="center"/>
        <w:rPr>
          <w:b/>
          <w:bCs/>
        </w:rPr>
      </w:pPr>
      <w:r w:rsidRPr="00A53817">
        <w:rPr>
          <w:b/>
          <w:bCs/>
        </w:rPr>
        <w:t>СОЦИАЛЬНО-</w:t>
      </w:r>
      <w:r w:rsidR="00EA5320">
        <w:rPr>
          <w:b/>
          <w:bCs/>
        </w:rPr>
        <w:t>ПСИХОЛОГО -</w:t>
      </w:r>
      <w:r w:rsidRPr="00A53817">
        <w:rPr>
          <w:b/>
          <w:bCs/>
        </w:rPr>
        <w:t xml:space="preserve">ПЕДАГОГИЧЕСКОГО СОПРОВОЖДЕНИЯ </w:t>
      </w:r>
    </w:p>
    <w:p w:rsidR="00120078" w:rsidRPr="00A53817" w:rsidRDefault="00762550" w:rsidP="00BD151A">
      <w:pPr>
        <w:jc w:val="center"/>
        <w:rPr>
          <w:b/>
          <w:bCs/>
        </w:rPr>
      </w:pPr>
      <w:r w:rsidRPr="00A53817">
        <w:rPr>
          <w:b/>
          <w:bCs/>
        </w:rPr>
        <w:t xml:space="preserve">И СОЦИАЛЬНОЙ ПОМОЩИ ОБУЧАЮЩЕМУСЯ </w:t>
      </w:r>
    </w:p>
    <w:p w:rsidR="002B0245" w:rsidRPr="00A53817" w:rsidRDefault="00CE3FF3" w:rsidP="00BD151A">
      <w:pPr>
        <w:jc w:val="center"/>
      </w:pPr>
      <w:r>
        <w:rPr>
          <w:b/>
          <w:bCs/>
        </w:rPr>
        <w:t xml:space="preserve">на </w:t>
      </w:r>
      <w:r w:rsidR="00762550" w:rsidRPr="00A53817">
        <w:rPr>
          <w:b/>
          <w:bCs/>
        </w:rPr>
        <w:t xml:space="preserve"> 20</w:t>
      </w:r>
      <w:r w:rsidR="00F4053D">
        <w:rPr>
          <w:b/>
          <w:bCs/>
        </w:rPr>
        <w:t>2</w:t>
      </w:r>
      <w:r w:rsidR="006069A5">
        <w:rPr>
          <w:b/>
          <w:bCs/>
        </w:rPr>
        <w:t>3</w:t>
      </w:r>
      <w:r w:rsidR="00762550" w:rsidRPr="00A53817">
        <w:rPr>
          <w:b/>
          <w:bCs/>
        </w:rPr>
        <w:t>-20</w:t>
      </w:r>
      <w:r w:rsidR="00F4053D">
        <w:rPr>
          <w:b/>
          <w:bCs/>
        </w:rPr>
        <w:t>2</w:t>
      </w:r>
      <w:r w:rsidR="006069A5">
        <w:rPr>
          <w:b/>
          <w:bCs/>
        </w:rPr>
        <w:t>4</w:t>
      </w:r>
      <w:r>
        <w:rPr>
          <w:b/>
          <w:bCs/>
        </w:rPr>
        <w:t xml:space="preserve"> учебный год </w:t>
      </w:r>
      <w:r w:rsidR="00762550" w:rsidRPr="00A53817">
        <w:rPr>
          <w:b/>
          <w:bCs/>
        </w:rPr>
        <w:t xml:space="preserve"> </w:t>
      </w:r>
    </w:p>
    <w:p w:rsidR="002B0245" w:rsidRPr="00A53817" w:rsidRDefault="002B0245" w:rsidP="00BD151A">
      <w:pPr>
        <w:jc w:val="cente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86"/>
        <w:gridCol w:w="9"/>
        <w:gridCol w:w="1701"/>
        <w:gridCol w:w="6"/>
        <w:gridCol w:w="1836"/>
        <w:gridCol w:w="2268"/>
      </w:tblGrid>
      <w:tr w:rsidR="00762550" w:rsidRPr="00A53817" w:rsidTr="00E5389F">
        <w:tc>
          <w:tcPr>
            <w:tcW w:w="709" w:type="dxa"/>
          </w:tcPr>
          <w:p w:rsidR="00762550" w:rsidRPr="00A53817" w:rsidRDefault="00762550" w:rsidP="002A4A40">
            <w:pPr>
              <w:jc w:val="center"/>
              <w:rPr>
                <w:b/>
              </w:rPr>
            </w:pPr>
            <w:r w:rsidRPr="00A53817">
              <w:rPr>
                <w:b/>
              </w:rPr>
              <w:t>№</w:t>
            </w:r>
          </w:p>
        </w:tc>
        <w:tc>
          <w:tcPr>
            <w:tcW w:w="4395" w:type="dxa"/>
            <w:gridSpan w:val="2"/>
          </w:tcPr>
          <w:p w:rsidR="00762550" w:rsidRPr="00A53817" w:rsidRDefault="00762550" w:rsidP="002A4A40">
            <w:pPr>
              <w:jc w:val="center"/>
              <w:rPr>
                <w:b/>
              </w:rPr>
            </w:pPr>
            <w:r w:rsidRPr="00A53817">
              <w:rPr>
                <w:b/>
              </w:rPr>
              <w:t xml:space="preserve">Мероприятия </w:t>
            </w:r>
          </w:p>
        </w:tc>
        <w:tc>
          <w:tcPr>
            <w:tcW w:w="1701" w:type="dxa"/>
          </w:tcPr>
          <w:p w:rsidR="00762550" w:rsidRPr="00A53817" w:rsidRDefault="00762550" w:rsidP="002A4A40">
            <w:pPr>
              <w:jc w:val="center"/>
              <w:rPr>
                <w:b/>
              </w:rPr>
            </w:pPr>
            <w:r w:rsidRPr="00A53817">
              <w:rPr>
                <w:b/>
              </w:rPr>
              <w:t>Сроки</w:t>
            </w:r>
          </w:p>
          <w:p w:rsidR="00762550" w:rsidRPr="00A53817" w:rsidRDefault="00762550" w:rsidP="002A4A40">
            <w:pPr>
              <w:jc w:val="center"/>
              <w:rPr>
                <w:b/>
              </w:rPr>
            </w:pPr>
          </w:p>
        </w:tc>
        <w:tc>
          <w:tcPr>
            <w:tcW w:w="1842" w:type="dxa"/>
            <w:gridSpan w:val="2"/>
          </w:tcPr>
          <w:p w:rsidR="00762550" w:rsidRPr="00A53817" w:rsidRDefault="00762550" w:rsidP="002A4A40">
            <w:pPr>
              <w:jc w:val="center"/>
              <w:rPr>
                <w:b/>
              </w:rPr>
            </w:pPr>
            <w:r w:rsidRPr="00A53817">
              <w:rPr>
                <w:b/>
              </w:rPr>
              <w:t>Ответственный</w:t>
            </w:r>
          </w:p>
        </w:tc>
        <w:tc>
          <w:tcPr>
            <w:tcW w:w="2268" w:type="dxa"/>
          </w:tcPr>
          <w:p w:rsidR="00762550" w:rsidRPr="00A53817" w:rsidRDefault="001266C0" w:rsidP="002A4A40">
            <w:pPr>
              <w:jc w:val="center"/>
              <w:rPr>
                <w:b/>
              </w:rPr>
            </w:pPr>
            <w:r w:rsidRPr="00A53817">
              <w:rPr>
                <w:b/>
              </w:rPr>
              <w:t>Сотрудничество</w:t>
            </w:r>
          </w:p>
        </w:tc>
      </w:tr>
      <w:tr w:rsidR="00762550" w:rsidRPr="00A53817" w:rsidTr="00E5389F">
        <w:tc>
          <w:tcPr>
            <w:tcW w:w="709" w:type="dxa"/>
          </w:tcPr>
          <w:p w:rsidR="00762550" w:rsidRPr="00A53817" w:rsidRDefault="00762550" w:rsidP="002A4A40">
            <w:pPr>
              <w:jc w:val="center"/>
            </w:pPr>
            <w:r w:rsidRPr="00A53817">
              <w:t>1</w:t>
            </w:r>
          </w:p>
        </w:tc>
        <w:tc>
          <w:tcPr>
            <w:tcW w:w="4395" w:type="dxa"/>
            <w:gridSpan w:val="2"/>
          </w:tcPr>
          <w:p w:rsidR="00762550" w:rsidRPr="00A53817" w:rsidRDefault="00762550" w:rsidP="002A4A40">
            <w:r w:rsidRPr="00A53817">
              <w:t>Диагностические мероприятия: анкетирование, тестирование, опрос.</w:t>
            </w:r>
          </w:p>
          <w:p w:rsidR="00762550" w:rsidRPr="00A53817" w:rsidRDefault="00762550" w:rsidP="002A4A40">
            <w:r w:rsidRPr="00A53817">
              <w:t xml:space="preserve">Изучение причин социальной </w:t>
            </w:r>
            <w:proofErr w:type="spellStart"/>
            <w:r w:rsidRPr="00A53817">
              <w:t>дезадаптации</w:t>
            </w:r>
            <w:proofErr w:type="spellEnd"/>
            <w:r w:rsidRPr="00A53817">
              <w:t xml:space="preserve"> детей, условий жизни и поведенческих тенденций,</w:t>
            </w:r>
          </w:p>
          <w:p w:rsidR="00762550" w:rsidRPr="00A53817" w:rsidRDefault="00762550" w:rsidP="002A4A40">
            <w:r w:rsidRPr="00A53817">
              <w:t xml:space="preserve">сбор банка данных </w:t>
            </w:r>
          </w:p>
        </w:tc>
        <w:tc>
          <w:tcPr>
            <w:tcW w:w="1701" w:type="dxa"/>
          </w:tcPr>
          <w:p w:rsidR="00762550" w:rsidRPr="00A53817" w:rsidRDefault="00EA5320" w:rsidP="002A4A40">
            <w:pPr>
              <w:jc w:val="center"/>
            </w:pPr>
            <w:r>
              <w:t>ноябрь</w:t>
            </w:r>
          </w:p>
        </w:tc>
        <w:tc>
          <w:tcPr>
            <w:tcW w:w="1842" w:type="dxa"/>
            <w:gridSpan w:val="2"/>
          </w:tcPr>
          <w:p w:rsidR="00762550" w:rsidRDefault="00F4053D" w:rsidP="002A4A40">
            <w:pPr>
              <w:ind w:left="-108"/>
              <w:jc w:val="center"/>
            </w:pPr>
            <w:r w:rsidRPr="00A53817">
              <w:t>П</w:t>
            </w:r>
            <w:r w:rsidR="00762550" w:rsidRPr="00A53817">
              <w:t>едагог</w:t>
            </w:r>
            <w:r>
              <w:t>-</w:t>
            </w:r>
            <w:r w:rsidR="00EA5320">
              <w:t xml:space="preserve">психолог, </w:t>
            </w:r>
          </w:p>
          <w:p w:rsidR="00EA5320" w:rsidRPr="00A53817" w:rsidRDefault="00EA5320" w:rsidP="002A4A40">
            <w:pPr>
              <w:ind w:left="-108"/>
              <w:jc w:val="center"/>
            </w:pPr>
            <w:r>
              <w:t>классные руководители</w:t>
            </w:r>
          </w:p>
        </w:tc>
        <w:tc>
          <w:tcPr>
            <w:tcW w:w="2268" w:type="dxa"/>
          </w:tcPr>
          <w:p w:rsidR="00835057" w:rsidRDefault="00F4053D" w:rsidP="00835057">
            <w:pPr>
              <w:ind w:left="-108"/>
              <w:jc w:val="center"/>
            </w:pPr>
            <w:r w:rsidRPr="00A53817">
              <w:t>П</w:t>
            </w:r>
            <w:r w:rsidR="00835057" w:rsidRPr="00A53817">
              <w:t>едагог</w:t>
            </w:r>
            <w:r>
              <w:t>-</w:t>
            </w:r>
            <w:r w:rsidR="00835057">
              <w:t xml:space="preserve"> психолог,</w:t>
            </w:r>
          </w:p>
          <w:p w:rsidR="00762550" w:rsidRPr="00A53817" w:rsidRDefault="00835057" w:rsidP="00835057">
            <w:pPr>
              <w:ind w:left="-108"/>
              <w:jc w:val="center"/>
            </w:pPr>
            <w:r>
              <w:t>классные руководители</w:t>
            </w:r>
          </w:p>
        </w:tc>
      </w:tr>
      <w:tr w:rsidR="00762550" w:rsidRPr="00A53817" w:rsidTr="00E5389F">
        <w:tc>
          <w:tcPr>
            <w:tcW w:w="709" w:type="dxa"/>
          </w:tcPr>
          <w:p w:rsidR="00762550" w:rsidRPr="00A53817" w:rsidRDefault="00762550" w:rsidP="002A4A40">
            <w:pPr>
              <w:jc w:val="center"/>
            </w:pPr>
            <w:r w:rsidRPr="00A53817">
              <w:t>2</w:t>
            </w:r>
          </w:p>
        </w:tc>
        <w:tc>
          <w:tcPr>
            <w:tcW w:w="4395" w:type="dxa"/>
            <w:gridSpan w:val="2"/>
          </w:tcPr>
          <w:p w:rsidR="00762550" w:rsidRPr="00A53817" w:rsidRDefault="00762550" w:rsidP="002A4A40">
            <w:r w:rsidRPr="00A53817">
              <w:t xml:space="preserve">Проведение </w:t>
            </w:r>
            <w:r w:rsidR="002A4A40">
              <w:t xml:space="preserve">групповых и индивидуальных коррекционно-развивающих занятий </w:t>
            </w:r>
            <w:r w:rsidRPr="00A53817">
              <w:t xml:space="preserve"> с детьми «группы риска»</w:t>
            </w:r>
          </w:p>
        </w:tc>
        <w:tc>
          <w:tcPr>
            <w:tcW w:w="1701" w:type="dxa"/>
          </w:tcPr>
          <w:p w:rsidR="00762550" w:rsidRPr="00A53817" w:rsidRDefault="00762550" w:rsidP="002A4A40">
            <w:pPr>
              <w:jc w:val="center"/>
            </w:pPr>
            <w:r w:rsidRPr="00A53817">
              <w:t>В течение года</w:t>
            </w:r>
          </w:p>
          <w:p w:rsidR="00762550" w:rsidRPr="00A53817" w:rsidRDefault="00762550" w:rsidP="002A4A40">
            <w:pPr>
              <w:jc w:val="center"/>
            </w:pPr>
          </w:p>
        </w:tc>
        <w:tc>
          <w:tcPr>
            <w:tcW w:w="1842" w:type="dxa"/>
            <w:gridSpan w:val="2"/>
          </w:tcPr>
          <w:p w:rsidR="00762550" w:rsidRPr="00A53817" w:rsidRDefault="002A4A40" w:rsidP="002A4A40">
            <w:pPr>
              <w:ind w:left="-108"/>
              <w:jc w:val="center"/>
            </w:pPr>
            <w:r>
              <w:t>Педагог-</w:t>
            </w:r>
            <w:r w:rsidR="00D671FC" w:rsidRPr="00A53817">
              <w:t xml:space="preserve">психолог </w:t>
            </w:r>
          </w:p>
        </w:tc>
        <w:tc>
          <w:tcPr>
            <w:tcW w:w="2268" w:type="dxa"/>
          </w:tcPr>
          <w:p w:rsidR="00762550" w:rsidRPr="00A53817" w:rsidRDefault="00D671FC" w:rsidP="002A4A40">
            <w:pPr>
              <w:jc w:val="center"/>
            </w:pPr>
            <w:r w:rsidRPr="00A53817">
              <w:t>Кл. руководитель, родители</w:t>
            </w:r>
          </w:p>
        </w:tc>
      </w:tr>
      <w:tr w:rsidR="00F4053D" w:rsidRPr="00A53817" w:rsidTr="00E5389F">
        <w:tc>
          <w:tcPr>
            <w:tcW w:w="709" w:type="dxa"/>
          </w:tcPr>
          <w:p w:rsidR="00F4053D" w:rsidRPr="00A53817" w:rsidRDefault="00F4053D" w:rsidP="002A4A40">
            <w:pPr>
              <w:jc w:val="center"/>
            </w:pPr>
            <w:r w:rsidRPr="00A53817">
              <w:t>3</w:t>
            </w:r>
          </w:p>
        </w:tc>
        <w:tc>
          <w:tcPr>
            <w:tcW w:w="4395" w:type="dxa"/>
            <w:gridSpan w:val="2"/>
          </w:tcPr>
          <w:p w:rsidR="00F4053D" w:rsidRPr="00A53817" w:rsidRDefault="00F4053D" w:rsidP="002A4A40">
            <w:r w:rsidRPr="00A53817">
              <w:t>Выявление круга общения</w:t>
            </w:r>
          </w:p>
        </w:tc>
        <w:tc>
          <w:tcPr>
            <w:tcW w:w="1701" w:type="dxa"/>
          </w:tcPr>
          <w:p w:rsidR="00F4053D" w:rsidRPr="00A53817" w:rsidRDefault="00F4053D" w:rsidP="002A4A40">
            <w:pPr>
              <w:jc w:val="center"/>
            </w:pPr>
            <w:r>
              <w:t>Декабрь-</w:t>
            </w:r>
            <w:r w:rsidRPr="00A53817">
              <w:t>март</w:t>
            </w:r>
          </w:p>
        </w:tc>
        <w:tc>
          <w:tcPr>
            <w:tcW w:w="1842" w:type="dxa"/>
            <w:gridSpan w:val="2"/>
          </w:tcPr>
          <w:p w:rsidR="00F4053D" w:rsidRPr="00AD7CF9" w:rsidRDefault="00F4053D" w:rsidP="006E4FD3">
            <w:r w:rsidRPr="00AD7CF9">
              <w:t>Педагог</w:t>
            </w:r>
            <w:r>
              <w:t>-психолог</w:t>
            </w:r>
          </w:p>
        </w:tc>
        <w:tc>
          <w:tcPr>
            <w:tcW w:w="2268" w:type="dxa"/>
          </w:tcPr>
          <w:p w:rsidR="00F4053D" w:rsidRDefault="00F4053D" w:rsidP="006E4FD3">
            <w:r w:rsidRPr="00AD7CF9">
              <w:t>Педагог</w:t>
            </w:r>
            <w:r>
              <w:t>-</w:t>
            </w:r>
            <w:r w:rsidRPr="00AD7CF9">
              <w:t>психолог</w:t>
            </w:r>
          </w:p>
        </w:tc>
      </w:tr>
      <w:tr w:rsidR="00762550" w:rsidRPr="00A53817" w:rsidTr="00E5389F">
        <w:tc>
          <w:tcPr>
            <w:tcW w:w="709" w:type="dxa"/>
          </w:tcPr>
          <w:p w:rsidR="00762550" w:rsidRPr="00A53817" w:rsidRDefault="00762550" w:rsidP="002A4A40">
            <w:pPr>
              <w:jc w:val="center"/>
            </w:pPr>
            <w:r w:rsidRPr="00A53817">
              <w:t>4</w:t>
            </w:r>
          </w:p>
        </w:tc>
        <w:tc>
          <w:tcPr>
            <w:tcW w:w="4395" w:type="dxa"/>
            <w:gridSpan w:val="2"/>
          </w:tcPr>
          <w:p w:rsidR="00762550" w:rsidRPr="00A53817" w:rsidRDefault="00762550" w:rsidP="002A4A40">
            <w:r w:rsidRPr="00A53817">
              <w:t xml:space="preserve">Изучение и обобщение опыта на тему «Современные социально-педагогические технологии работы с детьми, находящимися в трудной жизненной ситуации» </w:t>
            </w:r>
          </w:p>
        </w:tc>
        <w:tc>
          <w:tcPr>
            <w:tcW w:w="1701" w:type="dxa"/>
          </w:tcPr>
          <w:p w:rsidR="00762550" w:rsidRPr="00A53817" w:rsidRDefault="00762550" w:rsidP="002A4A40">
            <w:pPr>
              <w:jc w:val="center"/>
            </w:pPr>
            <w:r w:rsidRPr="00A53817">
              <w:t>В течение года</w:t>
            </w:r>
          </w:p>
          <w:p w:rsidR="00762550" w:rsidRPr="00A53817" w:rsidRDefault="00762550" w:rsidP="002A4A40">
            <w:pPr>
              <w:jc w:val="center"/>
            </w:pPr>
          </w:p>
        </w:tc>
        <w:tc>
          <w:tcPr>
            <w:tcW w:w="1842" w:type="dxa"/>
            <w:gridSpan w:val="2"/>
          </w:tcPr>
          <w:p w:rsidR="00762550" w:rsidRPr="00A53817" w:rsidRDefault="00762550" w:rsidP="002A4A40">
            <w:pPr>
              <w:ind w:left="-108"/>
              <w:jc w:val="center"/>
            </w:pPr>
            <w:r w:rsidRPr="00A53817">
              <w:t>Зам. директора по ВР.</w:t>
            </w:r>
          </w:p>
          <w:p w:rsidR="00762550" w:rsidRPr="00A53817" w:rsidRDefault="00762550" w:rsidP="002A4A40">
            <w:pPr>
              <w:ind w:left="-108"/>
              <w:jc w:val="center"/>
            </w:pPr>
          </w:p>
        </w:tc>
        <w:tc>
          <w:tcPr>
            <w:tcW w:w="2268" w:type="dxa"/>
          </w:tcPr>
          <w:p w:rsidR="00762550" w:rsidRPr="00A53817" w:rsidRDefault="00F4053D" w:rsidP="002A4A40">
            <w:pPr>
              <w:jc w:val="center"/>
            </w:pPr>
            <w:r w:rsidRPr="00AD7CF9">
              <w:t>Педагог</w:t>
            </w:r>
            <w:r>
              <w:t>-</w:t>
            </w:r>
            <w:r w:rsidRPr="00AD7CF9">
              <w:t>психолог</w:t>
            </w:r>
          </w:p>
        </w:tc>
      </w:tr>
      <w:tr w:rsidR="00762550" w:rsidRPr="00A53817" w:rsidTr="00E5389F">
        <w:tc>
          <w:tcPr>
            <w:tcW w:w="709" w:type="dxa"/>
          </w:tcPr>
          <w:p w:rsidR="00762550" w:rsidRPr="00A53817" w:rsidRDefault="00762550" w:rsidP="002A4A40">
            <w:pPr>
              <w:jc w:val="center"/>
            </w:pPr>
            <w:r w:rsidRPr="00A53817">
              <w:t>5</w:t>
            </w:r>
          </w:p>
        </w:tc>
        <w:tc>
          <w:tcPr>
            <w:tcW w:w="4395" w:type="dxa"/>
            <w:gridSpan w:val="2"/>
          </w:tcPr>
          <w:p w:rsidR="00762550" w:rsidRPr="00A53817" w:rsidRDefault="00762550" w:rsidP="002A4A40">
            <w:r w:rsidRPr="00A53817">
              <w:t xml:space="preserve">Контроль за </w:t>
            </w:r>
            <w:r w:rsidR="00535963" w:rsidRPr="00A53817">
              <w:t>успеваемостью, посещаемостью, работоспособностью, утомляемостью детей «группы риска»</w:t>
            </w:r>
          </w:p>
        </w:tc>
        <w:tc>
          <w:tcPr>
            <w:tcW w:w="1701" w:type="dxa"/>
          </w:tcPr>
          <w:p w:rsidR="00762550" w:rsidRPr="00A53817" w:rsidRDefault="00D671FC" w:rsidP="002A4A40">
            <w:pPr>
              <w:jc w:val="center"/>
            </w:pPr>
            <w:r w:rsidRPr="00A53817">
              <w:t>Ежедневно</w:t>
            </w:r>
          </w:p>
          <w:p w:rsidR="00762550" w:rsidRPr="00A53817" w:rsidRDefault="00762550" w:rsidP="002A4A40">
            <w:pPr>
              <w:jc w:val="center"/>
            </w:pPr>
          </w:p>
        </w:tc>
        <w:tc>
          <w:tcPr>
            <w:tcW w:w="1842" w:type="dxa"/>
            <w:gridSpan w:val="2"/>
          </w:tcPr>
          <w:p w:rsidR="00762550" w:rsidRPr="00A53817" w:rsidRDefault="00D671FC" w:rsidP="002A4A40">
            <w:pPr>
              <w:ind w:left="-108"/>
              <w:jc w:val="center"/>
            </w:pPr>
            <w:r w:rsidRPr="00A53817">
              <w:t>Кл. руководитель</w:t>
            </w:r>
          </w:p>
        </w:tc>
        <w:tc>
          <w:tcPr>
            <w:tcW w:w="2268" w:type="dxa"/>
          </w:tcPr>
          <w:p w:rsidR="00762550" w:rsidRPr="00A53817" w:rsidRDefault="00D671FC" w:rsidP="002A4A40">
            <w:pPr>
              <w:jc w:val="center"/>
            </w:pPr>
            <w:r w:rsidRPr="00A53817">
              <w:t>Учителя-предметники.</w:t>
            </w:r>
          </w:p>
        </w:tc>
      </w:tr>
      <w:tr w:rsidR="00762550" w:rsidRPr="00A53817" w:rsidTr="00E5389F">
        <w:tc>
          <w:tcPr>
            <w:tcW w:w="709" w:type="dxa"/>
          </w:tcPr>
          <w:p w:rsidR="00762550" w:rsidRPr="00A53817" w:rsidRDefault="00762550" w:rsidP="002A4A40">
            <w:pPr>
              <w:jc w:val="center"/>
            </w:pPr>
            <w:r w:rsidRPr="00A53817">
              <w:t>6</w:t>
            </w:r>
          </w:p>
        </w:tc>
        <w:tc>
          <w:tcPr>
            <w:tcW w:w="4395" w:type="dxa"/>
            <w:gridSpan w:val="2"/>
          </w:tcPr>
          <w:p w:rsidR="00762550" w:rsidRPr="00A53817" w:rsidRDefault="00762550" w:rsidP="002A4A40">
            <w:r w:rsidRPr="00A53817">
              <w:t xml:space="preserve">Оформление </w:t>
            </w:r>
            <w:r w:rsidR="00EA5320">
              <w:t>информационных стендов</w:t>
            </w:r>
          </w:p>
        </w:tc>
        <w:tc>
          <w:tcPr>
            <w:tcW w:w="1701" w:type="dxa"/>
          </w:tcPr>
          <w:p w:rsidR="00762550" w:rsidRPr="00A53817" w:rsidRDefault="00762550" w:rsidP="002A4A40">
            <w:pPr>
              <w:jc w:val="center"/>
            </w:pPr>
            <w:r w:rsidRPr="00A53817">
              <w:t>1 раз в четверть</w:t>
            </w:r>
          </w:p>
        </w:tc>
        <w:tc>
          <w:tcPr>
            <w:tcW w:w="1842" w:type="dxa"/>
            <w:gridSpan w:val="2"/>
          </w:tcPr>
          <w:p w:rsidR="00762550" w:rsidRPr="00A53817" w:rsidRDefault="00D671FC" w:rsidP="002A4A40">
            <w:pPr>
              <w:jc w:val="center"/>
            </w:pPr>
            <w:r w:rsidRPr="00A53817">
              <w:t>Кл. руководитель</w:t>
            </w:r>
          </w:p>
          <w:p w:rsidR="00762550" w:rsidRPr="00A53817" w:rsidRDefault="00F4053D" w:rsidP="002A4A40">
            <w:pPr>
              <w:jc w:val="center"/>
            </w:pPr>
            <w:r w:rsidRPr="00AD7CF9">
              <w:t>Педагог</w:t>
            </w:r>
            <w:r>
              <w:t>-</w:t>
            </w:r>
            <w:r w:rsidRPr="00AD7CF9">
              <w:t>психолог</w:t>
            </w:r>
          </w:p>
        </w:tc>
        <w:tc>
          <w:tcPr>
            <w:tcW w:w="2268" w:type="dxa"/>
          </w:tcPr>
          <w:p w:rsidR="00762550" w:rsidRPr="00A53817" w:rsidRDefault="00762550" w:rsidP="002A4A40">
            <w:pPr>
              <w:jc w:val="center"/>
            </w:pPr>
            <w:r w:rsidRPr="00A53817">
              <w:t>Зам. директора по ВР</w:t>
            </w:r>
          </w:p>
          <w:p w:rsidR="00762550" w:rsidRPr="00A53817" w:rsidRDefault="00762550" w:rsidP="002A4A40">
            <w:pPr>
              <w:jc w:val="center"/>
            </w:pPr>
          </w:p>
        </w:tc>
      </w:tr>
      <w:tr w:rsidR="00762550" w:rsidRPr="00A53817" w:rsidTr="00E5389F">
        <w:tc>
          <w:tcPr>
            <w:tcW w:w="709" w:type="dxa"/>
          </w:tcPr>
          <w:p w:rsidR="00762550" w:rsidRPr="00A53817" w:rsidRDefault="00762550" w:rsidP="002A4A40">
            <w:pPr>
              <w:jc w:val="center"/>
            </w:pPr>
            <w:r w:rsidRPr="00A53817">
              <w:t>8</w:t>
            </w:r>
          </w:p>
        </w:tc>
        <w:tc>
          <w:tcPr>
            <w:tcW w:w="4395" w:type="dxa"/>
            <w:gridSpan w:val="2"/>
          </w:tcPr>
          <w:p w:rsidR="00762550" w:rsidRPr="00A53817" w:rsidRDefault="00762550" w:rsidP="002A4A40">
            <w:r w:rsidRPr="00A53817">
              <w:t>Психолого-педагогическое и социально-педагогическое сопровождение детей асоциального поведения</w:t>
            </w:r>
          </w:p>
        </w:tc>
        <w:tc>
          <w:tcPr>
            <w:tcW w:w="1701" w:type="dxa"/>
          </w:tcPr>
          <w:p w:rsidR="00762550" w:rsidRPr="00A53817" w:rsidRDefault="00762550" w:rsidP="002A4A40">
            <w:pPr>
              <w:jc w:val="center"/>
            </w:pPr>
            <w:r w:rsidRPr="00A53817">
              <w:t>В течение года</w:t>
            </w:r>
          </w:p>
        </w:tc>
        <w:tc>
          <w:tcPr>
            <w:tcW w:w="1842" w:type="dxa"/>
            <w:gridSpan w:val="2"/>
          </w:tcPr>
          <w:p w:rsidR="00762550" w:rsidRPr="00A53817" w:rsidRDefault="00F4053D" w:rsidP="002A4A40">
            <w:pPr>
              <w:jc w:val="center"/>
            </w:pPr>
            <w:r w:rsidRPr="00AD7CF9">
              <w:t>Педагог</w:t>
            </w:r>
            <w:r>
              <w:t>-</w:t>
            </w:r>
            <w:r w:rsidRPr="00AD7CF9">
              <w:t>психолог</w:t>
            </w:r>
          </w:p>
        </w:tc>
        <w:tc>
          <w:tcPr>
            <w:tcW w:w="2268" w:type="dxa"/>
          </w:tcPr>
          <w:p w:rsidR="00762550" w:rsidRPr="00A53817" w:rsidRDefault="00D671FC" w:rsidP="002A4A40">
            <w:pPr>
              <w:jc w:val="center"/>
            </w:pPr>
            <w:r w:rsidRPr="00A53817">
              <w:t>Родители</w:t>
            </w:r>
          </w:p>
        </w:tc>
      </w:tr>
      <w:tr w:rsidR="00762550" w:rsidRPr="00A53817" w:rsidTr="00E5389F">
        <w:tc>
          <w:tcPr>
            <w:tcW w:w="709" w:type="dxa"/>
          </w:tcPr>
          <w:p w:rsidR="00762550" w:rsidRPr="00A53817" w:rsidRDefault="00762550" w:rsidP="002A4A40">
            <w:pPr>
              <w:jc w:val="center"/>
            </w:pPr>
            <w:r w:rsidRPr="00A53817">
              <w:t>9</w:t>
            </w:r>
          </w:p>
        </w:tc>
        <w:tc>
          <w:tcPr>
            <w:tcW w:w="4395" w:type="dxa"/>
            <w:gridSpan w:val="2"/>
          </w:tcPr>
          <w:p w:rsidR="00762550" w:rsidRPr="00A53817" w:rsidRDefault="00762550" w:rsidP="002A4A40">
            <w:r w:rsidRPr="00A53817">
              <w:t>Исследование адаптации к школе</w:t>
            </w:r>
          </w:p>
        </w:tc>
        <w:tc>
          <w:tcPr>
            <w:tcW w:w="1701" w:type="dxa"/>
          </w:tcPr>
          <w:p w:rsidR="00762550" w:rsidRPr="00A53817" w:rsidRDefault="00F4053D" w:rsidP="002A4A40">
            <w:pPr>
              <w:jc w:val="center"/>
            </w:pPr>
            <w:r>
              <w:t xml:space="preserve">Вторая </w:t>
            </w:r>
            <w:r w:rsidR="00762550" w:rsidRPr="00A53817">
              <w:t>четверть</w:t>
            </w:r>
          </w:p>
        </w:tc>
        <w:tc>
          <w:tcPr>
            <w:tcW w:w="1842" w:type="dxa"/>
            <w:gridSpan w:val="2"/>
          </w:tcPr>
          <w:p w:rsidR="00762550" w:rsidRPr="00A53817" w:rsidRDefault="00F4053D" w:rsidP="002A4A40">
            <w:pPr>
              <w:jc w:val="center"/>
            </w:pPr>
            <w:r w:rsidRPr="00AD7CF9">
              <w:t>Педагог</w:t>
            </w:r>
            <w:r>
              <w:t>-</w:t>
            </w:r>
            <w:r w:rsidRPr="00AD7CF9">
              <w:t>психолог</w:t>
            </w:r>
          </w:p>
        </w:tc>
        <w:tc>
          <w:tcPr>
            <w:tcW w:w="2268" w:type="dxa"/>
          </w:tcPr>
          <w:p w:rsidR="00762550" w:rsidRPr="00A53817" w:rsidRDefault="00F4053D" w:rsidP="002A4A40">
            <w:pPr>
              <w:jc w:val="center"/>
            </w:pPr>
            <w:r w:rsidRPr="00AD7CF9">
              <w:t>Педагог</w:t>
            </w:r>
            <w:r>
              <w:t>-</w:t>
            </w:r>
            <w:r w:rsidRPr="00AD7CF9">
              <w:t>психолог</w:t>
            </w:r>
          </w:p>
        </w:tc>
      </w:tr>
      <w:tr w:rsidR="00762550" w:rsidRPr="00A53817" w:rsidTr="00E5389F">
        <w:tc>
          <w:tcPr>
            <w:tcW w:w="709" w:type="dxa"/>
          </w:tcPr>
          <w:p w:rsidR="00762550" w:rsidRPr="00A53817" w:rsidRDefault="00762550" w:rsidP="002A4A40">
            <w:pPr>
              <w:jc w:val="center"/>
            </w:pPr>
            <w:r w:rsidRPr="00A53817">
              <w:t>10</w:t>
            </w:r>
          </w:p>
        </w:tc>
        <w:tc>
          <w:tcPr>
            <w:tcW w:w="4395" w:type="dxa"/>
            <w:gridSpan w:val="2"/>
          </w:tcPr>
          <w:p w:rsidR="00762550" w:rsidRPr="00A53817" w:rsidRDefault="00762550" w:rsidP="002A4A40">
            <w:r w:rsidRPr="00A53817">
              <w:t>Классные часы: «Насилие и закон», «Толерантность и мы», «ЗОЖ – что это значит?»</w:t>
            </w:r>
          </w:p>
        </w:tc>
        <w:tc>
          <w:tcPr>
            <w:tcW w:w="1701" w:type="dxa"/>
          </w:tcPr>
          <w:p w:rsidR="00762550" w:rsidRPr="00A53817" w:rsidRDefault="00D671FC" w:rsidP="002A4A40">
            <w:pPr>
              <w:jc w:val="center"/>
            </w:pPr>
            <w:r w:rsidRPr="00A53817">
              <w:t>Первое полугодие</w:t>
            </w:r>
          </w:p>
        </w:tc>
        <w:tc>
          <w:tcPr>
            <w:tcW w:w="1842" w:type="dxa"/>
            <w:gridSpan w:val="2"/>
          </w:tcPr>
          <w:p w:rsidR="00762550" w:rsidRPr="00A53817" w:rsidRDefault="00D671FC" w:rsidP="002A4A40">
            <w:pPr>
              <w:jc w:val="center"/>
            </w:pPr>
            <w:r w:rsidRPr="00A53817">
              <w:t>Кл. руководитель,</w:t>
            </w:r>
          </w:p>
          <w:p w:rsidR="00D671FC" w:rsidRPr="00A53817" w:rsidRDefault="00D671FC" w:rsidP="002A4A40">
            <w:pPr>
              <w:jc w:val="center"/>
            </w:pPr>
            <w:r w:rsidRPr="00A53817">
              <w:t>Инспектор ПДН</w:t>
            </w:r>
          </w:p>
        </w:tc>
        <w:tc>
          <w:tcPr>
            <w:tcW w:w="2268" w:type="dxa"/>
          </w:tcPr>
          <w:p w:rsidR="00762550" w:rsidRPr="00A53817" w:rsidRDefault="00F4053D" w:rsidP="002A4A40">
            <w:pPr>
              <w:jc w:val="center"/>
            </w:pPr>
            <w:r w:rsidRPr="00AD7CF9">
              <w:t>Педагог</w:t>
            </w:r>
            <w:r>
              <w:t>-</w:t>
            </w:r>
            <w:r w:rsidRPr="00AD7CF9">
              <w:t>психолог</w:t>
            </w:r>
          </w:p>
        </w:tc>
      </w:tr>
      <w:tr w:rsidR="00762550" w:rsidRPr="00A53817" w:rsidTr="00E5389F">
        <w:tc>
          <w:tcPr>
            <w:tcW w:w="709" w:type="dxa"/>
          </w:tcPr>
          <w:p w:rsidR="00762550" w:rsidRPr="00A53817" w:rsidRDefault="00762550" w:rsidP="002A4A40">
            <w:pPr>
              <w:jc w:val="center"/>
            </w:pPr>
            <w:r w:rsidRPr="00A53817">
              <w:t>11</w:t>
            </w:r>
          </w:p>
        </w:tc>
        <w:tc>
          <w:tcPr>
            <w:tcW w:w="4395" w:type="dxa"/>
            <w:gridSpan w:val="2"/>
          </w:tcPr>
          <w:p w:rsidR="00762550" w:rsidRPr="00A53817" w:rsidRDefault="00762550" w:rsidP="002A4A40">
            <w:r w:rsidRPr="00A53817">
              <w:t>Исследование здоровья детей «группы риска» с помощью анкетирования</w:t>
            </w:r>
          </w:p>
        </w:tc>
        <w:tc>
          <w:tcPr>
            <w:tcW w:w="1701" w:type="dxa"/>
          </w:tcPr>
          <w:p w:rsidR="00762550" w:rsidRPr="00A53817" w:rsidRDefault="00762550" w:rsidP="002A4A40">
            <w:pPr>
              <w:jc w:val="center"/>
            </w:pPr>
            <w:r w:rsidRPr="00A53817">
              <w:t>1 раз в полгода</w:t>
            </w:r>
          </w:p>
        </w:tc>
        <w:tc>
          <w:tcPr>
            <w:tcW w:w="1842" w:type="dxa"/>
            <w:gridSpan w:val="2"/>
          </w:tcPr>
          <w:p w:rsidR="00762550" w:rsidRPr="00A53817" w:rsidRDefault="00F4053D" w:rsidP="002A4A40">
            <w:pPr>
              <w:jc w:val="center"/>
            </w:pPr>
            <w:r w:rsidRPr="00AD7CF9">
              <w:t>Педагог</w:t>
            </w:r>
            <w:r>
              <w:t>-</w:t>
            </w:r>
            <w:r w:rsidRPr="00AD7CF9">
              <w:t>психолог</w:t>
            </w:r>
          </w:p>
        </w:tc>
        <w:tc>
          <w:tcPr>
            <w:tcW w:w="2268" w:type="dxa"/>
          </w:tcPr>
          <w:p w:rsidR="00762550" w:rsidRPr="00A53817" w:rsidRDefault="00F4053D" w:rsidP="002A4A40">
            <w:pPr>
              <w:jc w:val="center"/>
            </w:pPr>
            <w:r w:rsidRPr="00AD7CF9">
              <w:t>Педагог</w:t>
            </w:r>
            <w:r>
              <w:t>-</w:t>
            </w:r>
            <w:r w:rsidRPr="00AD7CF9">
              <w:t>психолог</w:t>
            </w:r>
          </w:p>
        </w:tc>
      </w:tr>
      <w:tr w:rsidR="00762550" w:rsidRPr="00A53817" w:rsidTr="00E5389F">
        <w:tc>
          <w:tcPr>
            <w:tcW w:w="709" w:type="dxa"/>
          </w:tcPr>
          <w:p w:rsidR="00762550" w:rsidRPr="00A53817" w:rsidRDefault="00762550" w:rsidP="002A4A40">
            <w:pPr>
              <w:jc w:val="center"/>
            </w:pPr>
            <w:r w:rsidRPr="00A53817">
              <w:t>12</w:t>
            </w:r>
          </w:p>
        </w:tc>
        <w:tc>
          <w:tcPr>
            <w:tcW w:w="4395" w:type="dxa"/>
            <w:gridSpan w:val="2"/>
          </w:tcPr>
          <w:p w:rsidR="00762550" w:rsidRPr="00A53817" w:rsidRDefault="00762550" w:rsidP="002A4A40">
            <w:r w:rsidRPr="00A53817">
              <w:t>- контроль за курильщиками на территории школы;</w:t>
            </w:r>
          </w:p>
          <w:p w:rsidR="00762550" w:rsidRPr="00A53817" w:rsidRDefault="00762550" w:rsidP="002A4A40">
            <w:r w:rsidRPr="00A53817">
              <w:t>- пр</w:t>
            </w:r>
            <w:r w:rsidR="00595A86">
              <w:t xml:space="preserve">оведение профилактических бесед, </w:t>
            </w:r>
            <w:r w:rsidRPr="00A53817">
              <w:t>с</w:t>
            </w:r>
            <w:r w:rsidR="00595A86">
              <w:t xml:space="preserve"> просмотром видео с</w:t>
            </w:r>
            <w:r w:rsidRPr="00A53817">
              <w:t xml:space="preserve"> детьми «группы риска».</w:t>
            </w:r>
          </w:p>
          <w:p w:rsidR="00762550" w:rsidRPr="00A53817" w:rsidRDefault="00762550" w:rsidP="002A4A40">
            <w:r w:rsidRPr="00A53817">
              <w:t>Темы:</w:t>
            </w:r>
          </w:p>
          <w:p w:rsidR="00762550" w:rsidRPr="00A53817" w:rsidRDefault="00762550" w:rsidP="002A4A40">
            <w:pPr>
              <w:numPr>
                <w:ilvl w:val="0"/>
                <w:numId w:val="1"/>
              </w:numPr>
              <w:ind w:left="0" w:firstLine="0"/>
            </w:pPr>
            <w:r w:rsidRPr="00A53817">
              <w:t>Когда сигарета не нужна.</w:t>
            </w:r>
          </w:p>
          <w:p w:rsidR="00762550" w:rsidRPr="00A53817" w:rsidRDefault="00595A86" w:rsidP="002A4A40">
            <w:pPr>
              <w:numPr>
                <w:ilvl w:val="0"/>
                <w:numId w:val="1"/>
              </w:numPr>
              <w:ind w:left="0" w:firstLine="0"/>
            </w:pPr>
            <w:r>
              <w:t>Вред легких наркотиков.</w:t>
            </w:r>
          </w:p>
          <w:p w:rsidR="00762550" w:rsidRPr="00A53817" w:rsidRDefault="00595A86" w:rsidP="002A4A40">
            <w:pPr>
              <w:numPr>
                <w:ilvl w:val="0"/>
                <w:numId w:val="1"/>
              </w:numPr>
              <w:ind w:left="0" w:firstLine="0"/>
            </w:pPr>
            <w:r>
              <w:t>Ранняя беременность.</w:t>
            </w:r>
          </w:p>
          <w:p w:rsidR="00762550" w:rsidRPr="00A53817" w:rsidRDefault="00762550" w:rsidP="002A4A40">
            <w:pPr>
              <w:numPr>
                <w:ilvl w:val="0"/>
                <w:numId w:val="1"/>
              </w:numPr>
              <w:ind w:left="0" w:firstLine="0"/>
            </w:pPr>
            <w:r w:rsidRPr="00A53817">
              <w:t>Вредные привычки.</w:t>
            </w:r>
          </w:p>
          <w:p w:rsidR="00762550" w:rsidRPr="00A53817" w:rsidRDefault="00762550" w:rsidP="002A4A40">
            <w:pPr>
              <w:numPr>
                <w:ilvl w:val="0"/>
                <w:numId w:val="1"/>
              </w:numPr>
              <w:ind w:left="0" w:firstLine="0"/>
            </w:pPr>
            <w:r w:rsidRPr="00A53817">
              <w:t>Наше здоровье в наших руках.</w:t>
            </w:r>
          </w:p>
          <w:p w:rsidR="00762550" w:rsidRPr="00A53817" w:rsidRDefault="00595A86" w:rsidP="002A4A40">
            <w:pPr>
              <w:numPr>
                <w:ilvl w:val="0"/>
                <w:numId w:val="1"/>
              </w:numPr>
              <w:ind w:left="0" w:firstLine="0"/>
            </w:pPr>
            <w:r>
              <w:t>Что такое пивной алкоголизм.</w:t>
            </w:r>
          </w:p>
          <w:p w:rsidR="0033765B" w:rsidRDefault="0033765B" w:rsidP="002A4A40">
            <w:pPr>
              <w:numPr>
                <w:ilvl w:val="0"/>
                <w:numId w:val="1"/>
              </w:numPr>
              <w:ind w:left="0" w:firstLine="0"/>
            </w:pPr>
            <w:r>
              <w:t>Скажи плохому НЕТ!</w:t>
            </w:r>
          </w:p>
          <w:p w:rsidR="00595A86" w:rsidRDefault="00762550" w:rsidP="002A4A40">
            <w:pPr>
              <w:numPr>
                <w:ilvl w:val="0"/>
                <w:numId w:val="1"/>
              </w:numPr>
              <w:ind w:left="0" w:firstLine="0"/>
            </w:pPr>
            <w:r w:rsidRPr="00A53817">
              <w:lastRenderedPageBreak/>
              <w:t>Компьютер- враг или друг.</w:t>
            </w:r>
          </w:p>
          <w:p w:rsidR="0033765B" w:rsidRDefault="0033765B" w:rsidP="0033765B">
            <w:pPr>
              <w:numPr>
                <w:ilvl w:val="0"/>
                <w:numId w:val="1"/>
              </w:numPr>
              <w:ind w:left="0" w:firstLine="0"/>
            </w:pPr>
            <w:r>
              <w:t>Как найти общий язык с родителями.</w:t>
            </w:r>
          </w:p>
          <w:p w:rsidR="0033765B" w:rsidRDefault="0033765B" w:rsidP="0033765B">
            <w:pPr>
              <w:numPr>
                <w:ilvl w:val="0"/>
                <w:numId w:val="1"/>
              </w:numPr>
              <w:ind w:left="0" w:firstLine="0"/>
            </w:pPr>
            <w:r>
              <w:t xml:space="preserve"> Первая любовь.</w:t>
            </w:r>
          </w:p>
          <w:p w:rsidR="0033765B" w:rsidRDefault="0033765B" w:rsidP="002A4A40">
            <w:pPr>
              <w:numPr>
                <w:ilvl w:val="0"/>
                <w:numId w:val="1"/>
              </w:numPr>
              <w:ind w:left="0" w:firstLine="0"/>
            </w:pPr>
            <w:r>
              <w:t>ВИЧ и молодежь.</w:t>
            </w:r>
          </w:p>
          <w:p w:rsidR="0033765B" w:rsidRPr="00A53817" w:rsidRDefault="0033765B" w:rsidP="002A4A40">
            <w:pPr>
              <w:numPr>
                <w:ilvl w:val="0"/>
                <w:numId w:val="1"/>
              </w:numPr>
              <w:ind w:left="0" w:firstLine="0"/>
            </w:pPr>
            <w:r>
              <w:t>Агрессия, и что с ней делать?</w:t>
            </w:r>
          </w:p>
          <w:p w:rsidR="00535963" w:rsidRPr="00A53817" w:rsidRDefault="00535963" w:rsidP="002A4A40"/>
        </w:tc>
        <w:tc>
          <w:tcPr>
            <w:tcW w:w="1701" w:type="dxa"/>
          </w:tcPr>
          <w:p w:rsidR="00762550" w:rsidRPr="00A53817" w:rsidRDefault="00535963" w:rsidP="002A4A40">
            <w:pPr>
              <w:jc w:val="center"/>
            </w:pPr>
            <w:r w:rsidRPr="00A53817">
              <w:lastRenderedPageBreak/>
              <w:t>Каждую четверть</w:t>
            </w:r>
          </w:p>
          <w:p w:rsidR="00762550" w:rsidRPr="00A53817" w:rsidRDefault="00762550" w:rsidP="002A4A40">
            <w:pPr>
              <w:jc w:val="center"/>
            </w:pPr>
          </w:p>
        </w:tc>
        <w:tc>
          <w:tcPr>
            <w:tcW w:w="1842" w:type="dxa"/>
            <w:gridSpan w:val="2"/>
          </w:tcPr>
          <w:p w:rsidR="00762550" w:rsidRPr="00A53817" w:rsidRDefault="00535963" w:rsidP="002A4A40">
            <w:pPr>
              <w:jc w:val="center"/>
            </w:pPr>
            <w:r w:rsidRPr="00A53817">
              <w:t>Кл. руководитель,</w:t>
            </w:r>
          </w:p>
          <w:p w:rsidR="00535963" w:rsidRPr="00A53817" w:rsidRDefault="00F4053D" w:rsidP="002A4A40">
            <w:pPr>
              <w:jc w:val="center"/>
            </w:pPr>
            <w:r w:rsidRPr="00AD7CF9">
              <w:t>Педагог</w:t>
            </w:r>
            <w:r>
              <w:t>-</w:t>
            </w:r>
            <w:r w:rsidRPr="00AD7CF9">
              <w:t>психолог</w:t>
            </w:r>
          </w:p>
          <w:p w:rsidR="00535963" w:rsidRPr="00A53817" w:rsidRDefault="00595A86" w:rsidP="002A4A40">
            <w:pPr>
              <w:jc w:val="center"/>
            </w:pPr>
            <w:r>
              <w:t>Педагог-организатор</w:t>
            </w:r>
          </w:p>
        </w:tc>
        <w:tc>
          <w:tcPr>
            <w:tcW w:w="2268" w:type="dxa"/>
          </w:tcPr>
          <w:p w:rsidR="00E5389F" w:rsidRDefault="00535963" w:rsidP="00E5389F">
            <w:pPr>
              <w:jc w:val="center"/>
            </w:pPr>
            <w:r w:rsidRPr="00A53817">
              <w:t>Зам. директора по ВР</w:t>
            </w:r>
            <w:r w:rsidR="00E5389F">
              <w:t>, педагог-психолог,</w:t>
            </w:r>
          </w:p>
          <w:p w:rsidR="00762550" w:rsidRPr="00A53817" w:rsidRDefault="00762550" w:rsidP="00E5389F">
            <w:pPr>
              <w:jc w:val="center"/>
            </w:pPr>
          </w:p>
        </w:tc>
      </w:tr>
      <w:tr w:rsidR="00762550" w:rsidRPr="00A53817" w:rsidTr="00E5389F">
        <w:tc>
          <w:tcPr>
            <w:tcW w:w="709" w:type="dxa"/>
          </w:tcPr>
          <w:p w:rsidR="00762550" w:rsidRPr="00A53817" w:rsidRDefault="00762550" w:rsidP="002A4A40">
            <w:pPr>
              <w:jc w:val="center"/>
            </w:pPr>
            <w:r w:rsidRPr="00A53817">
              <w:lastRenderedPageBreak/>
              <w:t>13</w:t>
            </w:r>
          </w:p>
        </w:tc>
        <w:tc>
          <w:tcPr>
            <w:tcW w:w="4395" w:type="dxa"/>
            <w:gridSpan w:val="2"/>
          </w:tcPr>
          <w:p w:rsidR="00762550" w:rsidRPr="00A53817" w:rsidRDefault="00762550" w:rsidP="002A4A40">
            <w:pPr>
              <w:ind w:left="23"/>
            </w:pPr>
            <w:r w:rsidRPr="00A53817">
              <w:t>Игры:</w:t>
            </w:r>
          </w:p>
          <w:p w:rsidR="00762550" w:rsidRPr="00A53817" w:rsidRDefault="00595A86" w:rsidP="002A4A40">
            <w:pPr>
              <w:ind w:left="23"/>
            </w:pPr>
            <w:r>
              <w:t>1.</w:t>
            </w:r>
            <w:r w:rsidR="00762550" w:rsidRPr="00A53817">
              <w:t>Интеллектуально-познавательная игра «Я и мой мир»</w:t>
            </w:r>
          </w:p>
          <w:p w:rsidR="00762550" w:rsidRPr="00A53817" w:rsidRDefault="00595A86" w:rsidP="002A4A40">
            <w:pPr>
              <w:ind w:left="23"/>
            </w:pPr>
            <w:r>
              <w:t>2.Профориентационная игра: «Дороги, которые мы выбираем</w:t>
            </w:r>
            <w:r w:rsidR="00762550" w:rsidRPr="00A53817">
              <w:t>»</w:t>
            </w:r>
          </w:p>
          <w:p w:rsidR="00762550" w:rsidRPr="00A53817" w:rsidRDefault="00595A86" w:rsidP="002A4A40">
            <w:pPr>
              <w:ind w:left="23"/>
            </w:pPr>
            <w:r>
              <w:t>3.</w:t>
            </w:r>
            <w:r w:rsidR="00762550" w:rsidRPr="00A53817">
              <w:t>Правовая игра «Мой взгляд»</w:t>
            </w:r>
          </w:p>
          <w:p w:rsidR="00762550" w:rsidRPr="00A53817" w:rsidRDefault="00595A86" w:rsidP="002A4A40">
            <w:pPr>
              <w:ind w:left="23"/>
            </w:pPr>
            <w:r>
              <w:t>4.</w:t>
            </w:r>
            <w:r w:rsidR="00762550" w:rsidRPr="00A53817">
              <w:t>Игра «Школа безопасности»</w:t>
            </w:r>
          </w:p>
        </w:tc>
        <w:tc>
          <w:tcPr>
            <w:tcW w:w="1701" w:type="dxa"/>
          </w:tcPr>
          <w:p w:rsidR="00762550" w:rsidRPr="00A53817" w:rsidRDefault="00762550" w:rsidP="002A4A40">
            <w:pPr>
              <w:jc w:val="center"/>
            </w:pPr>
            <w:r w:rsidRPr="00A53817">
              <w:t>Декабрь,</w:t>
            </w:r>
          </w:p>
          <w:p w:rsidR="00762550" w:rsidRPr="00A53817" w:rsidRDefault="00762550" w:rsidP="002A4A40">
            <w:pPr>
              <w:jc w:val="center"/>
            </w:pPr>
            <w:r w:rsidRPr="00A53817">
              <w:t>Февраль,</w:t>
            </w:r>
          </w:p>
          <w:p w:rsidR="00762550" w:rsidRPr="00A53817" w:rsidRDefault="00762550" w:rsidP="002A4A40">
            <w:pPr>
              <w:jc w:val="center"/>
            </w:pPr>
            <w:r w:rsidRPr="00A53817">
              <w:t>апрель</w:t>
            </w:r>
          </w:p>
        </w:tc>
        <w:tc>
          <w:tcPr>
            <w:tcW w:w="1842" w:type="dxa"/>
            <w:gridSpan w:val="2"/>
          </w:tcPr>
          <w:p w:rsidR="00535963" w:rsidRPr="00A53817" w:rsidRDefault="00F4053D" w:rsidP="002A4A40">
            <w:pPr>
              <w:jc w:val="center"/>
            </w:pPr>
            <w:r w:rsidRPr="00AD7CF9">
              <w:t>Педагог</w:t>
            </w:r>
            <w:r>
              <w:t>-</w:t>
            </w:r>
            <w:r w:rsidRPr="00AD7CF9">
              <w:t>психолог</w:t>
            </w:r>
          </w:p>
        </w:tc>
        <w:tc>
          <w:tcPr>
            <w:tcW w:w="2268" w:type="dxa"/>
          </w:tcPr>
          <w:p w:rsidR="00535963" w:rsidRPr="00A53817" w:rsidRDefault="00535963" w:rsidP="002A4A40">
            <w:pPr>
              <w:jc w:val="center"/>
            </w:pPr>
            <w:r w:rsidRPr="00A53817">
              <w:t>Зам. директора по ВР,</w:t>
            </w:r>
          </w:p>
          <w:p w:rsidR="00762550" w:rsidRPr="00A53817" w:rsidRDefault="00535963" w:rsidP="002A4A40">
            <w:pPr>
              <w:jc w:val="center"/>
            </w:pPr>
            <w:proofErr w:type="spellStart"/>
            <w:r w:rsidRPr="00A53817">
              <w:t>кл</w:t>
            </w:r>
            <w:proofErr w:type="spellEnd"/>
            <w:r w:rsidRPr="00A53817">
              <w:t xml:space="preserve">. руководитель, </w:t>
            </w:r>
          </w:p>
        </w:tc>
      </w:tr>
      <w:tr w:rsidR="00762550" w:rsidRPr="00A53817" w:rsidTr="00E5389F">
        <w:tc>
          <w:tcPr>
            <w:tcW w:w="709" w:type="dxa"/>
          </w:tcPr>
          <w:p w:rsidR="00762550" w:rsidRPr="00A53817" w:rsidRDefault="00762550" w:rsidP="002A4A40">
            <w:pPr>
              <w:jc w:val="center"/>
            </w:pPr>
            <w:r w:rsidRPr="00A53817">
              <w:t>1</w:t>
            </w:r>
            <w:r w:rsidR="002A4A40">
              <w:t>4</w:t>
            </w:r>
          </w:p>
        </w:tc>
        <w:tc>
          <w:tcPr>
            <w:tcW w:w="4395" w:type="dxa"/>
            <w:gridSpan w:val="2"/>
          </w:tcPr>
          <w:p w:rsidR="00762550" w:rsidRPr="00A53817" w:rsidRDefault="00762550" w:rsidP="002A4A40">
            <w:r w:rsidRPr="00A53817">
              <w:t>Круглый стол: «От безответственности до преступления один шаг»,</w:t>
            </w:r>
          </w:p>
          <w:p w:rsidR="00762550" w:rsidRDefault="00762550" w:rsidP="002A4A40">
            <w:r w:rsidRPr="00A53817">
              <w:t xml:space="preserve">« Ты и твои права» </w:t>
            </w:r>
          </w:p>
          <w:p w:rsidR="002A4A40" w:rsidRDefault="00595A86" w:rsidP="002A4A40">
            <w:r>
              <w:t>«</w:t>
            </w:r>
            <w:r w:rsidR="002A4A40">
              <w:t>Скажи ВИЧ – нет!»</w:t>
            </w:r>
          </w:p>
          <w:p w:rsidR="002A4A40" w:rsidRPr="00A53817" w:rsidRDefault="002A4A40" w:rsidP="002A4A40">
            <w:r>
              <w:t>«Толерантность в нашем обществе»</w:t>
            </w:r>
          </w:p>
        </w:tc>
        <w:tc>
          <w:tcPr>
            <w:tcW w:w="1701" w:type="dxa"/>
          </w:tcPr>
          <w:p w:rsidR="00762550" w:rsidRPr="00A53817" w:rsidRDefault="00762550" w:rsidP="002A4A40">
            <w:pPr>
              <w:jc w:val="center"/>
            </w:pPr>
            <w:r w:rsidRPr="00A53817">
              <w:t>Ноябрь,</w:t>
            </w:r>
          </w:p>
          <w:p w:rsidR="00762550" w:rsidRPr="00A53817" w:rsidRDefault="00762550" w:rsidP="002A4A40">
            <w:pPr>
              <w:jc w:val="center"/>
            </w:pPr>
            <w:r w:rsidRPr="00A53817">
              <w:t>март</w:t>
            </w:r>
          </w:p>
        </w:tc>
        <w:tc>
          <w:tcPr>
            <w:tcW w:w="1842" w:type="dxa"/>
            <w:gridSpan w:val="2"/>
          </w:tcPr>
          <w:p w:rsidR="00762550" w:rsidRPr="00A53817" w:rsidRDefault="00762550" w:rsidP="002A4A40">
            <w:pPr>
              <w:jc w:val="center"/>
            </w:pPr>
            <w:r w:rsidRPr="00A53817">
              <w:t xml:space="preserve">Инспектор ПДН </w:t>
            </w:r>
          </w:p>
          <w:p w:rsidR="00762550" w:rsidRPr="00A53817" w:rsidRDefault="00762550" w:rsidP="002A4A40">
            <w:pPr>
              <w:jc w:val="center"/>
            </w:pPr>
          </w:p>
        </w:tc>
        <w:tc>
          <w:tcPr>
            <w:tcW w:w="2268" w:type="dxa"/>
          </w:tcPr>
          <w:p w:rsidR="00762550" w:rsidRPr="00A53817" w:rsidRDefault="00F4053D" w:rsidP="002A4A40">
            <w:pPr>
              <w:jc w:val="center"/>
            </w:pPr>
            <w:r w:rsidRPr="00AD7CF9">
              <w:t>Педагог</w:t>
            </w:r>
            <w:r>
              <w:t>-</w:t>
            </w:r>
            <w:r w:rsidRPr="00AD7CF9">
              <w:t>психолог</w:t>
            </w:r>
          </w:p>
        </w:tc>
      </w:tr>
      <w:tr w:rsidR="00762550" w:rsidRPr="00A53817" w:rsidTr="00E5389F">
        <w:tc>
          <w:tcPr>
            <w:tcW w:w="709" w:type="dxa"/>
          </w:tcPr>
          <w:p w:rsidR="00762550" w:rsidRPr="00A53817" w:rsidRDefault="00762550" w:rsidP="002A4A40">
            <w:pPr>
              <w:jc w:val="center"/>
            </w:pPr>
            <w:r w:rsidRPr="00A53817">
              <w:t>1</w:t>
            </w:r>
            <w:r w:rsidR="002A4A40">
              <w:t>5</w:t>
            </w:r>
          </w:p>
        </w:tc>
        <w:tc>
          <w:tcPr>
            <w:tcW w:w="4395" w:type="dxa"/>
            <w:gridSpan w:val="2"/>
          </w:tcPr>
          <w:p w:rsidR="00762550" w:rsidRPr="00A53817" w:rsidRDefault="00762550" w:rsidP="002A4A40">
            <w:r w:rsidRPr="00A53817">
              <w:t>Проведение «Недель здоровья». Привлечение к участию детей «группы риска»</w:t>
            </w:r>
          </w:p>
        </w:tc>
        <w:tc>
          <w:tcPr>
            <w:tcW w:w="1701" w:type="dxa"/>
          </w:tcPr>
          <w:p w:rsidR="00762550" w:rsidRPr="00A53817" w:rsidRDefault="00762550" w:rsidP="002A4A40">
            <w:pPr>
              <w:jc w:val="center"/>
            </w:pPr>
            <w:r w:rsidRPr="00A53817">
              <w:t xml:space="preserve">1 раз в </w:t>
            </w:r>
            <w:r w:rsidR="00535963" w:rsidRPr="00A53817">
              <w:t>месяц</w:t>
            </w:r>
          </w:p>
        </w:tc>
        <w:tc>
          <w:tcPr>
            <w:tcW w:w="1842" w:type="dxa"/>
            <w:gridSpan w:val="2"/>
          </w:tcPr>
          <w:p w:rsidR="00762550" w:rsidRPr="00A53817" w:rsidRDefault="00762550" w:rsidP="002A4A40">
            <w:pPr>
              <w:jc w:val="center"/>
            </w:pPr>
            <w:r w:rsidRPr="00A53817">
              <w:t>Зам. директора по ВР</w:t>
            </w:r>
            <w:r w:rsidR="00535963" w:rsidRPr="00A53817">
              <w:t>,</w:t>
            </w:r>
          </w:p>
          <w:p w:rsidR="00762550" w:rsidRPr="00A53817" w:rsidRDefault="00535963" w:rsidP="002A4A40">
            <w:pPr>
              <w:jc w:val="center"/>
            </w:pPr>
            <w:r w:rsidRPr="00A53817">
              <w:t>Кл. руководитель</w:t>
            </w:r>
          </w:p>
        </w:tc>
        <w:tc>
          <w:tcPr>
            <w:tcW w:w="2268" w:type="dxa"/>
          </w:tcPr>
          <w:p w:rsidR="00762550" w:rsidRPr="00A53817" w:rsidRDefault="00535963" w:rsidP="002A4A40">
            <w:pPr>
              <w:jc w:val="center"/>
            </w:pPr>
            <w:r w:rsidRPr="00A53817">
              <w:t xml:space="preserve">Учителя, </w:t>
            </w:r>
          </w:p>
          <w:p w:rsidR="00762550" w:rsidRPr="00A53817" w:rsidRDefault="00762550" w:rsidP="002A4A40">
            <w:pPr>
              <w:jc w:val="center"/>
            </w:pPr>
            <w:r w:rsidRPr="00A53817">
              <w:t xml:space="preserve"> Учителя физкультуры </w:t>
            </w:r>
          </w:p>
        </w:tc>
      </w:tr>
      <w:tr w:rsidR="00762550" w:rsidRPr="00A53817" w:rsidTr="00E5389F">
        <w:tc>
          <w:tcPr>
            <w:tcW w:w="709" w:type="dxa"/>
          </w:tcPr>
          <w:p w:rsidR="00762550" w:rsidRPr="00A53817" w:rsidRDefault="00762550" w:rsidP="002A4A40">
            <w:pPr>
              <w:jc w:val="center"/>
            </w:pPr>
            <w:r w:rsidRPr="00A53817">
              <w:t>1</w:t>
            </w:r>
            <w:r w:rsidR="002A4A40">
              <w:t>6</w:t>
            </w:r>
          </w:p>
        </w:tc>
        <w:tc>
          <w:tcPr>
            <w:tcW w:w="4395" w:type="dxa"/>
            <w:gridSpan w:val="2"/>
          </w:tcPr>
          <w:p w:rsidR="00762550" w:rsidRPr="00A53817" w:rsidRDefault="00762550" w:rsidP="002A4A40">
            <w:r w:rsidRPr="00A53817">
              <w:t>Акция: «Нет вредным привычкам!»</w:t>
            </w:r>
          </w:p>
        </w:tc>
        <w:tc>
          <w:tcPr>
            <w:tcW w:w="1701" w:type="dxa"/>
          </w:tcPr>
          <w:p w:rsidR="00762550" w:rsidRPr="00A53817" w:rsidRDefault="00762550" w:rsidP="002A4A40">
            <w:pPr>
              <w:jc w:val="center"/>
            </w:pPr>
            <w:r w:rsidRPr="00A53817">
              <w:t>ноябрь</w:t>
            </w:r>
          </w:p>
        </w:tc>
        <w:tc>
          <w:tcPr>
            <w:tcW w:w="1842" w:type="dxa"/>
            <w:gridSpan w:val="2"/>
          </w:tcPr>
          <w:p w:rsidR="002A4A40" w:rsidRDefault="002A4A40" w:rsidP="002A4A40">
            <w:pPr>
              <w:jc w:val="center"/>
            </w:pPr>
            <w:r>
              <w:t>Волонтеры</w:t>
            </w:r>
          </w:p>
          <w:p w:rsidR="002A4A40" w:rsidRDefault="00F4053D" w:rsidP="002A4A40">
            <w:pPr>
              <w:jc w:val="center"/>
            </w:pPr>
            <w:r w:rsidRPr="00AD7CF9">
              <w:t>Педагог</w:t>
            </w:r>
            <w:r>
              <w:t>-</w:t>
            </w:r>
            <w:r w:rsidRPr="00AD7CF9">
              <w:t>психолог</w:t>
            </w:r>
          </w:p>
          <w:p w:rsidR="002A4A40" w:rsidRDefault="002A4A40" w:rsidP="002A4A40">
            <w:pPr>
              <w:jc w:val="center"/>
            </w:pPr>
            <w:r>
              <w:t>Педагоги-организаторы</w:t>
            </w:r>
          </w:p>
          <w:p w:rsidR="00762550" w:rsidRPr="00A53817" w:rsidRDefault="003F0F0D" w:rsidP="002A4A40">
            <w:pPr>
              <w:jc w:val="center"/>
            </w:pPr>
            <w:r w:rsidRPr="00A53817">
              <w:t xml:space="preserve"> классные руководители</w:t>
            </w:r>
          </w:p>
        </w:tc>
        <w:tc>
          <w:tcPr>
            <w:tcW w:w="2268" w:type="dxa"/>
          </w:tcPr>
          <w:p w:rsidR="00762550" w:rsidRPr="00A53817" w:rsidRDefault="00762550" w:rsidP="002A4A40">
            <w:pPr>
              <w:jc w:val="center"/>
            </w:pPr>
            <w:r w:rsidRPr="00A53817">
              <w:t>Зам. директора по ВР</w:t>
            </w:r>
          </w:p>
          <w:p w:rsidR="00762550" w:rsidRPr="00A53817" w:rsidRDefault="00762550" w:rsidP="002A4A40">
            <w:pPr>
              <w:jc w:val="center"/>
            </w:pPr>
          </w:p>
        </w:tc>
      </w:tr>
      <w:tr w:rsidR="00762550" w:rsidRPr="00A53817" w:rsidTr="00E5389F">
        <w:tc>
          <w:tcPr>
            <w:tcW w:w="709" w:type="dxa"/>
          </w:tcPr>
          <w:p w:rsidR="00762550" w:rsidRPr="00A53817" w:rsidRDefault="00535963" w:rsidP="002A4A40">
            <w:pPr>
              <w:jc w:val="center"/>
            </w:pPr>
            <w:r w:rsidRPr="00A53817">
              <w:t>1</w:t>
            </w:r>
            <w:r w:rsidR="002A4A40">
              <w:t>7</w:t>
            </w:r>
          </w:p>
        </w:tc>
        <w:tc>
          <w:tcPr>
            <w:tcW w:w="4395" w:type="dxa"/>
            <w:gridSpan w:val="2"/>
          </w:tcPr>
          <w:p w:rsidR="00762550" w:rsidRPr="00A53817" w:rsidRDefault="00762550" w:rsidP="002A4A40">
            <w:r w:rsidRPr="00A53817">
              <w:t>Дискуссии: «Ответственность и безответственность. Что прячется за этими словами?», «Прекрасное и безобразное в нашей жизни», «Как найти свое место в жизни?»</w:t>
            </w:r>
          </w:p>
        </w:tc>
        <w:tc>
          <w:tcPr>
            <w:tcW w:w="1701" w:type="dxa"/>
          </w:tcPr>
          <w:p w:rsidR="00762550" w:rsidRPr="00A53817" w:rsidRDefault="00762550" w:rsidP="002A4A40">
            <w:pPr>
              <w:jc w:val="center"/>
            </w:pPr>
            <w:r w:rsidRPr="00A53817">
              <w:t>Январь,</w:t>
            </w:r>
          </w:p>
          <w:p w:rsidR="00762550" w:rsidRPr="00A53817" w:rsidRDefault="00762550" w:rsidP="002A4A40">
            <w:pPr>
              <w:jc w:val="center"/>
            </w:pPr>
            <w:r w:rsidRPr="00A53817">
              <w:t>Март,</w:t>
            </w:r>
          </w:p>
          <w:p w:rsidR="00762550" w:rsidRPr="00A53817" w:rsidRDefault="00762550" w:rsidP="002A4A40">
            <w:pPr>
              <w:jc w:val="center"/>
            </w:pPr>
            <w:r w:rsidRPr="00A53817">
              <w:t xml:space="preserve">Май </w:t>
            </w:r>
          </w:p>
        </w:tc>
        <w:tc>
          <w:tcPr>
            <w:tcW w:w="1842" w:type="dxa"/>
            <w:gridSpan w:val="2"/>
          </w:tcPr>
          <w:p w:rsidR="00762550" w:rsidRPr="00A53817" w:rsidRDefault="00F4053D" w:rsidP="002A4A40">
            <w:pPr>
              <w:jc w:val="center"/>
            </w:pPr>
            <w:r w:rsidRPr="00AD7CF9">
              <w:t>Педагог</w:t>
            </w:r>
            <w:r>
              <w:t>-</w:t>
            </w:r>
            <w:r w:rsidRPr="00AD7CF9">
              <w:t>психолог</w:t>
            </w:r>
          </w:p>
        </w:tc>
        <w:tc>
          <w:tcPr>
            <w:tcW w:w="2268" w:type="dxa"/>
          </w:tcPr>
          <w:p w:rsidR="00762550" w:rsidRPr="00A53817" w:rsidRDefault="00F4053D" w:rsidP="002A4A40">
            <w:pPr>
              <w:jc w:val="center"/>
            </w:pPr>
            <w:r>
              <w:t>Кл. руководители</w:t>
            </w:r>
          </w:p>
        </w:tc>
      </w:tr>
      <w:tr w:rsidR="00762550" w:rsidRPr="00A53817" w:rsidTr="00E5389F">
        <w:tc>
          <w:tcPr>
            <w:tcW w:w="709" w:type="dxa"/>
          </w:tcPr>
          <w:p w:rsidR="00762550" w:rsidRPr="00A53817" w:rsidRDefault="002A4A40" w:rsidP="002A4A40">
            <w:pPr>
              <w:jc w:val="center"/>
            </w:pPr>
            <w:r>
              <w:t>18</w:t>
            </w:r>
          </w:p>
        </w:tc>
        <w:tc>
          <w:tcPr>
            <w:tcW w:w="4395" w:type="dxa"/>
            <w:gridSpan w:val="2"/>
          </w:tcPr>
          <w:p w:rsidR="00762550" w:rsidRPr="00A53817" w:rsidRDefault="00762550" w:rsidP="002A4A40">
            <w:r w:rsidRPr="00A53817">
              <w:t>Проведение классных часов и бесед по вопросам сохранения здоровья</w:t>
            </w:r>
          </w:p>
        </w:tc>
        <w:tc>
          <w:tcPr>
            <w:tcW w:w="1701" w:type="dxa"/>
          </w:tcPr>
          <w:p w:rsidR="00762550" w:rsidRPr="00A53817" w:rsidRDefault="00762550" w:rsidP="002A4A40">
            <w:pPr>
              <w:jc w:val="center"/>
            </w:pPr>
            <w:r w:rsidRPr="00A53817">
              <w:t>1 раз в четверть</w:t>
            </w:r>
          </w:p>
        </w:tc>
        <w:tc>
          <w:tcPr>
            <w:tcW w:w="1842" w:type="dxa"/>
            <w:gridSpan w:val="2"/>
          </w:tcPr>
          <w:p w:rsidR="00762550" w:rsidRPr="00A53817" w:rsidRDefault="00762550" w:rsidP="002A4A40">
            <w:pPr>
              <w:jc w:val="center"/>
            </w:pPr>
            <w:r w:rsidRPr="00A53817">
              <w:t>Классные руководители</w:t>
            </w:r>
          </w:p>
        </w:tc>
        <w:tc>
          <w:tcPr>
            <w:tcW w:w="2268" w:type="dxa"/>
          </w:tcPr>
          <w:p w:rsidR="00762550" w:rsidRPr="00A53817" w:rsidRDefault="00535963" w:rsidP="002A4A40">
            <w:pPr>
              <w:jc w:val="center"/>
            </w:pPr>
            <w:r w:rsidRPr="00A53817">
              <w:t>Зам. директора по ВР</w:t>
            </w:r>
          </w:p>
        </w:tc>
      </w:tr>
      <w:tr w:rsidR="00762550" w:rsidRPr="00A53817" w:rsidTr="00E5389F">
        <w:tc>
          <w:tcPr>
            <w:tcW w:w="709" w:type="dxa"/>
          </w:tcPr>
          <w:p w:rsidR="00762550" w:rsidRPr="00A53817" w:rsidRDefault="002A4A40" w:rsidP="002A4A40">
            <w:pPr>
              <w:jc w:val="center"/>
            </w:pPr>
            <w:r>
              <w:t>19</w:t>
            </w:r>
          </w:p>
        </w:tc>
        <w:tc>
          <w:tcPr>
            <w:tcW w:w="4395" w:type="dxa"/>
            <w:gridSpan w:val="2"/>
          </w:tcPr>
          <w:p w:rsidR="00762550" w:rsidRPr="00A53817" w:rsidRDefault="00762550" w:rsidP="002A4A40">
            <w:r w:rsidRPr="00A53817">
              <w:t>Проведение физкультминуток во время уроков</w:t>
            </w:r>
          </w:p>
        </w:tc>
        <w:tc>
          <w:tcPr>
            <w:tcW w:w="1701" w:type="dxa"/>
          </w:tcPr>
          <w:p w:rsidR="00762550" w:rsidRPr="00A53817" w:rsidRDefault="00762550" w:rsidP="002A4A40">
            <w:pPr>
              <w:jc w:val="center"/>
            </w:pPr>
            <w:r w:rsidRPr="00A53817">
              <w:t>В течение года</w:t>
            </w:r>
          </w:p>
        </w:tc>
        <w:tc>
          <w:tcPr>
            <w:tcW w:w="1842" w:type="dxa"/>
            <w:gridSpan w:val="2"/>
          </w:tcPr>
          <w:p w:rsidR="00762550" w:rsidRPr="00A53817" w:rsidRDefault="00762550" w:rsidP="002A4A40">
            <w:pPr>
              <w:jc w:val="center"/>
            </w:pPr>
            <w:r w:rsidRPr="00A53817">
              <w:t>Учителя</w:t>
            </w:r>
          </w:p>
        </w:tc>
        <w:tc>
          <w:tcPr>
            <w:tcW w:w="2268" w:type="dxa"/>
          </w:tcPr>
          <w:p w:rsidR="00762550" w:rsidRPr="00A53817" w:rsidRDefault="00762550" w:rsidP="002A4A40">
            <w:pPr>
              <w:jc w:val="center"/>
            </w:pPr>
            <w:r w:rsidRPr="00A53817">
              <w:t>Учителя</w:t>
            </w:r>
          </w:p>
        </w:tc>
      </w:tr>
      <w:tr w:rsidR="00762550" w:rsidRPr="00A53817" w:rsidTr="00E5389F">
        <w:tc>
          <w:tcPr>
            <w:tcW w:w="709" w:type="dxa"/>
          </w:tcPr>
          <w:p w:rsidR="00762550" w:rsidRPr="00A53817" w:rsidRDefault="00762550" w:rsidP="002A4A40">
            <w:pPr>
              <w:jc w:val="center"/>
            </w:pPr>
            <w:r w:rsidRPr="00A53817">
              <w:t>2</w:t>
            </w:r>
            <w:r w:rsidR="002A4A40">
              <w:t>0</w:t>
            </w:r>
          </w:p>
        </w:tc>
        <w:tc>
          <w:tcPr>
            <w:tcW w:w="4395" w:type="dxa"/>
            <w:gridSpan w:val="2"/>
          </w:tcPr>
          <w:p w:rsidR="00762550" w:rsidRPr="00A53817" w:rsidRDefault="00762550" w:rsidP="002A4A40">
            <w:r w:rsidRPr="00A53817">
              <w:t>Профилактические беседы нарколога о вреде наркотиков, алкоголя, никотина. Демонстрация фильмов.</w:t>
            </w:r>
          </w:p>
        </w:tc>
        <w:tc>
          <w:tcPr>
            <w:tcW w:w="1701" w:type="dxa"/>
          </w:tcPr>
          <w:p w:rsidR="00762550" w:rsidRDefault="00762550" w:rsidP="002A4A40">
            <w:pPr>
              <w:jc w:val="center"/>
            </w:pPr>
            <w:r w:rsidRPr="00A53817">
              <w:t>1 раз в полугодие</w:t>
            </w:r>
          </w:p>
          <w:p w:rsidR="00E5389F" w:rsidRPr="00A53817" w:rsidRDefault="00E5389F" w:rsidP="002A4A40">
            <w:pPr>
              <w:jc w:val="center"/>
            </w:pPr>
            <w:r>
              <w:t>(смотри план совместной деятельности)</w:t>
            </w:r>
          </w:p>
        </w:tc>
        <w:tc>
          <w:tcPr>
            <w:tcW w:w="1842" w:type="dxa"/>
            <w:gridSpan w:val="2"/>
          </w:tcPr>
          <w:p w:rsidR="00762550" w:rsidRPr="00A53817" w:rsidRDefault="00A03C0C" w:rsidP="002A4A40">
            <w:pPr>
              <w:jc w:val="center"/>
            </w:pPr>
            <w:r>
              <w:t xml:space="preserve">Врач - нарколог </w:t>
            </w:r>
          </w:p>
        </w:tc>
        <w:tc>
          <w:tcPr>
            <w:tcW w:w="2268" w:type="dxa"/>
          </w:tcPr>
          <w:p w:rsidR="00762550" w:rsidRPr="00A53817" w:rsidRDefault="00535963" w:rsidP="002A4A40">
            <w:pPr>
              <w:jc w:val="center"/>
            </w:pPr>
            <w:r w:rsidRPr="00A53817">
              <w:t>Зам. директора по ВР</w:t>
            </w:r>
          </w:p>
        </w:tc>
      </w:tr>
      <w:tr w:rsidR="00762550" w:rsidRPr="00A53817" w:rsidTr="00E5389F">
        <w:tc>
          <w:tcPr>
            <w:tcW w:w="709" w:type="dxa"/>
          </w:tcPr>
          <w:p w:rsidR="00762550" w:rsidRPr="00A53817" w:rsidRDefault="00762550" w:rsidP="002A4A40">
            <w:pPr>
              <w:jc w:val="center"/>
            </w:pPr>
            <w:r w:rsidRPr="00A53817">
              <w:t>2</w:t>
            </w:r>
            <w:r w:rsidR="002A4A40">
              <w:t>1</w:t>
            </w:r>
          </w:p>
        </w:tc>
        <w:tc>
          <w:tcPr>
            <w:tcW w:w="4395" w:type="dxa"/>
            <w:gridSpan w:val="2"/>
          </w:tcPr>
          <w:p w:rsidR="00762550" w:rsidRPr="00A53817" w:rsidRDefault="00762550" w:rsidP="002A4A40">
            <w:r w:rsidRPr="00A53817">
              <w:t>Спортивно-оздоровительные мероприятия:</w:t>
            </w:r>
          </w:p>
          <w:p w:rsidR="00762550" w:rsidRPr="00A53817" w:rsidRDefault="00762550" w:rsidP="002A4A40">
            <w:r w:rsidRPr="00A53817">
              <w:t>-привлечение к участию в спортивных соревнованиях,</w:t>
            </w:r>
          </w:p>
          <w:p w:rsidR="00762550" w:rsidRPr="00A53817" w:rsidRDefault="00762550" w:rsidP="002A4A40">
            <w:r w:rsidRPr="00A53817">
              <w:t>-кружках и секциях,</w:t>
            </w:r>
          </w:p>
        </w:tc>
        <w:tc>
          <w:tcPr>
            <w:tcW w:w="1701" w:type="dxa"/>
          </w:tcPr>
          <w:p w:rsidR="00762550" w:rsidRPr="00A53817" w:rsidRDefault="00762550" w:rsidP="002A4A40">
            <w:pPr>
              <w:jc w:val="center"/>
            </w:pPr>
            <w:r w:rsidRPr="00A53817">
              <w:t>В течение года</w:t>
            </w:r>
          </w:p>
          <w:p w:rsidR="00762550" w:rsidRPr="00A53817" w:rsidRDefault="00762550" w:rsidP="002A4A40">
            <w:pPr>
              <w:jc w:val="center"/>
            </w:pPr>
          </w:p>
        </w:tc>
        <w:tc>
          <w:tcPr>
            <w:tcW w:w="1842" w:type="dxa"/>
            <w:gridSpan w:val="2"/>
          </w:tcPr>
          <w:p w:rsidR="00762550" w:rsidRPr="00A53817" w:rsidRDefault="00762550" w:rsidP="002A4A40">
            <w:pPr>
              <w:jc w:val="center"/>
            </w:pPr>
            <w:r w:rsidRPr="00A53817">
              <w:t>Зам. директора по ВР.</w:t>
            </w:r>
          </w:p>
        </w:tc>
        <w:tc>
          <w:tcPr>
            <w:tcW w:w="2268" w:type="dxa"/>
          </w:tcPr>
          <w:p w:rsidR="00762550" w:rsidRPr="00A53817" w:rsidRDefault="00535963" w:rsidP="002A4A40">
            <w:pPr>
              <w:jc w:val="center"/>
            </w:pPr>
            <w:r w:rsidRPr="00A53817">
              <w:t xml:space="preserve">Уч. </w:t>
            </w:r>
            <w:proofErr w:type="spellStart"/>
            <w:r w:rsidRPr="00A53817">
              <w:t>физ-ры</w:t>
            </w:r>
            <w:proofErr w:type="spellEnd"/>
            <w:r w:rsidRPr="00A53817">
              <w:t>,</w:t>
            </w:r>
          </w:p>
          <w:p w:rsidR="00535963" w:rsidRPr="00A53817" w:rsidRDefault="00535963" w:rsidP="002A4A40">
            <w:pPr>
              <w:jc w:val="center"/>
            </w:pPr>
            <w:r w:rsidRPr="00A53817">
              <w:t>Кл. руководители</w:t>
            </w:r>
          </w:p>
        </w:tc>
      </w:tr>
      <w:tr w:rsidR="00762550" w:rsidRPr="00A53817" w:rsidTr="00E5389F">
        <w:tc>
          <w:tcPr>
            <w:tcW w:w="709" w:type="dxa"/>
          </w:tcPr>
          <w:p w:rsidR="00762550" w:rsidRPr="00A53817" w:rsidRDefault="00762550" w:rsidP="002A4A40">
            <w:pPr>
              <w:jc w:val="center"/>
            </w:pPr>
            <w:r w:rsidRPr="00A53817">
              <w:t>2</w:t>
            </w:r>
            <w:r w:rsidR="002A4A40">
              <w:t>2</w:t>
            </w:r>
          </w:p>
        </w:tc>
        <w:tc>
          <w:tcPr>
            <w:tcW w:w="4395" w:type="dxa"/>
            <w:gridSpan w:val="2"/>
            <w:vAlign w:val="center"/>
          </w:tcPr>
          <w:p w:rsidR="00762550" w:rsidRPr="00A53817" w:rsidRDefault="00762550" w:rsidP="002A4A40">
            <w:r w:rsidRPr="00A53817">
              <w:t xml:space="preserve"> </w:t>
            </w:r>
            <w:r w:rsidR="003F0F0D" w:rsidRPr="00A53817">
              <w:t>Работа с библиотекой:</w:t>
            </w:r>
          </w:p>
          <w:p w:rsidR="003F0F0D" w:rsidRPr="00A53817" w:rsidRDefault="003F0F0D" w:rsidP="002A4A40">
            <w:r w:rsidRPr="00A53817">
              <w:t>- контроль за посещаемостью библиотеки;</w:t>
            </w:r>
          </w:p>
          <w:p w:rsidR="00762550" w:rsidRPr="00A53817" w:rsidRDefault="003F0F0D" w:rsidP="002A4A40">
            <w:r w:rsidRPr="00A53817">
              <w:t>- привлечение к участию в мероприятиях, проводимых библиотекой.</w:t>
            </w:r>
          </w:p>
        </w:tc>
        <w:tc>
          <w:tcPr>
            <w:tcW w:w="1701" w:type="dxa"/>
          </w:tcPr>
          <w:p w:rsidR="00762550" w:rsidRPr="00A53817" w:rsidRDefault="00762550" w:rsidP="002A4A40">
            <w:pPr>
              <w:jc w:val="center"/>
            </w:pPr>
            <w:r w:rsidRPr="00A53817">
              <w:t>В течение года</w:t>
            </w:r>
          </w:p>
        </w:tc>
        <w:tc>
          <w:tcPr>
            <w:tcW w:w="1842" w:type="dxa"/>
            <w:gridSpan w:val="2"/>
          </w:tcPr>
          <w:p w:rsidR="00762550" w:rsidRPr="00A53817" w:rsidRDefault="003F0F0D" w:rsidP="002A4A40">
            <w:pPr>
              <w:jc w:val="center"/>
            </w:pPr>
            <w:r w:rsidRPr="00A53817">
              <w:t>Библиотекарь</w:t>
            </w:r>
          </w:p>
        </w:tc>
        <w:tc>
          <w:tcPr>
            <w:tcW w:w="2268" w:type="dxa"/>
          </w:tcPr>
          <w:p w:rsidR="00762550" w:rsidRPr="00A53817" w:rsidRDefault="003F0F0D" w:rsidP="002A4A40">
            <w:pPr>
              <w:jc w:val="center"/>
            </w:pPr>
            <w:r w:rsidRPr="00A53817">
              <w:t>Зам. директора по ВР</w:t>
            </w:r>
          </w:p>
        </w:tc>
      </w:tr>
      <w:tr w:rsidR="00762550" w:rsidRPr="00A53817" w:rsidTr="00E5389F">
        <w:tc>
          <w:tcPr>
            <w:tcW w:w="709" w:type="dxa"/>
          </w:tcPr>
          <w:p w:rsidR="00762550" w:rsidRPr="00A53817" w:rsidRDefault="00762550" w:rsidP="002A4A40">
            <w:pPr>
              <w:jc w:val="center"/>
            </w:pPr>
            <w:r w:rsidRPr="00A53817">
              <w:t>2</w:t>
            </w:r>
            <w:r w:rsidR="002A4A40">
              <w:t>3</w:t>
            </w:r>
          </w:p>
        </w:tc>
        <w:tc>
          <w:tcPr>
            <w:tcW w:w="4395" w:type="dxa"/>
            <w:gridSpan w:val="2"/>
            <w:vAlign w:val="center"/>
          </w:tcPr>
          <w:p w:rsidR="00762550" w:rsidRPr="00A53817" w:rsidRDefault="003F0F0D" w:rsidP="002A4A40">
            <w:r w:rsidRPr="00A53817">
              <w:t xml:space="preserve">Заседания Совета профилактики, Совета </w:t>
            </w:r>
            <w:r w:rsidRPr="00A53817">
              <w:lastRenderedPageBreak/>
              <w:t>ПМПК (комиссия)</w:t>
            </w:r>
          </w:p>
        </w:tc>
        <w:tc>
          <w:tcPr>
            <w:tcW w:w="1701" w:type="dxa"/>
          </w:tcPr>
          <w:p w:rsidR="00762550" w:rsidRPr="00A53817" w:rsidRDefault="003F0F0D" w:rsidP="002A4A40">
            <w:pPr>
              <w:jc w:val="center"/>
            </w:pPr>
            <w:r w:rsidRPr="00A53817">
              <w:lastRenderedPageBreak/>
              <w:t xml:space="preserve">По мере  </w:t>
            </w:r>
            <w:r w:rsidRPr="00A53817">
              <w:lastRenderedPageBreak/>
              <w:t>необходимости</w:t>
            </w:r>
          </w:p>
        </w:tc>
        <w:tc>
          <w:tcPr>
            <w:tcW w:w="1842" w:type="dxa"/>
            <w:gridSpan w:val="2"/>
          </w:tcPr>
          <w:p w:rsidR="00762550" w:rsidRPr="00A53817" w:rsidRDefault="003F0F0D" w:rsidP="002A4A40">
            <w:pPr>
              <w:jc w:val="center"/>
            </w:pPr>
            <w:r w:rsidRPr="00A53817">
              <w:lastRenderedPageBreak/>
              <w:t>Состав Советов</w:t>
            </w:r>
          </w:p>
        </w:tc>
        <w:tc>
          <w:tcPr>
            <w:tcW w:w="2268" w:type="dxa"/>
          </w:tcPr>
          <w:p w:rsidR="00762550" w:rsidRPr="00A53817" w:rsidRDefault="003F0F0D" w:rsidP="002A4A40">
            <w:pPr>
              <w:jc w:val="center"/>
            </w:pPr>
            <w:r w:rsidRPr="00A53817">
              <w:t xml:space="preserve">Классные </w:t>
            </w:r>
            <w:r w:rsidRPr="00A53817">
              <w:lastRenderedPageBreak/>
              <w:t>руководители.</w:t>
            </w:r>
          </w:p>
          <w:p w:rsidR="00762550" w:rsidRPr="00A53817" w:rsidRDefault="00762550" w:rsidP="002A4A40">
            <w:pPr>
              <w:jc w:val="center"/>
            </w:pPr>
          </w:p>
        </w:tc>
      </w:tr>
      <w:tr w:rsidR="00762550" w:rsidRPr="00A53817" w:rsidTr="00E5389F">
        <w:tc>
          <w:tcPr>
            <w:tcW w:w="709" w:type="dxa"/>
          </w:tcPr>
          <w:p w:rsidR="00762550" w:rsidRPr="00A53817" w:rsidRDefault="00762550" w:rsidP="002A4A40">
            <w:pPr>
              <w:jc w:val="center"/>
            </w:pPr>
            <w:r w:rsidRPr="00A53817">
              <w:lastRenderedPageBreak/>
              <w:t>2</w:t>
            </w:r>
            <w:r w:rsidR="002A4A40">
              <w:t>4</w:t>
            </w:r>
          </w:p>
        </w:tc>
        <w:tc>
          <w:tcPr>
            <w:tcW w:w="4395" w:type="dxa"/>
            <w:gridSpan w:val="2"/>
          </w:tcPr>
          <w:p w:rsidR="00762550" w:rsidRPr="00A53817" w:rsidRDefault="002A4A40" w:rsidP="002A4A40">
            <w:r>
              <w:t>Проведение недели профилактики</w:t>
            </w:r>
          </w:p>
        </w:tc>
        <w:tc>
          <w:tcPr>
            <w:tcW w:w="1701" w:type="dxa"/>
          </w:tcPr>
          <w:p w:rsidR="00762550" w:rsidRPr="00A53817" w:rsidRDefault="003F0F0D" w:rsidP="002A4A40">
            <w:pPr>
              <w:jc w:val="center"/>
            </w:pPr>
            <w:r w:rsidRPr="00A53817">
              <w:t>1 раз в год</w:t>
            </w:r>
          </w:p>
        </w:tc>
        <w:tc>
          <w:tcPr>
            <w:tcW w:w="1842" w:type="dxa"/>
            <w:gridSpan w:val="2"/>
          </w:tcPr>
          <w:p w:rsidR="00762550" w:rsidRPr="00A53817" w:rsidRDefault="003F0F0D" w:rsidP="002A4A40">
            <w:pPr>
              <w:jc w:val="center"/>
            </w:pPr>
            <w:r w:rsidRPr="00A53817">
              <w:t>Кл. руководитель</w:t>
            </w:r>
          </w:p>
        </w:tc>
        <w:tc>
          <w:tcPr>
            <w:tcW w:w="2268" w:type="dxa"/>
          </w:tcPr>
          <w:p w:rsidR="00762550" w:rsidRPr="00A53817" w:rsidRDefault="00762550" w:rsidP="002A4A40">
            <w:pPr>
              <w:jc w:val="center"/>
            </w:pPr>
            <w:r w:rsidRPr="00A53817">
              <w:t>Соц. педагог. Психолог</w:t>
            </w:r>
          </w:p>
        </w:tc>
      </w:tr>
      <w:tr w:rsidR="00762550" w:rsidRPr="00A53817" w:rsidTr="00E5389F">
        <w:tc>
          <w:tcPr>
            <w:tcW w:w="709" w:type="dxa"/>
          </w:tcPr>
          <w:p w:rsidR="00762550" w:rsidRPr="00A53817" w:rsidRDefault="003F0F0D" w:rsidP="002A4A40">
            <w:pPr>
              <w:jc w:val="center"/>
            </w:pPr>
            <w:r w:rsidRPr="00A53817">
              <w:t>2</w:t>
            </w:r>
            <w:r w:rsidR="002A4A40">
              <w:t>5</w:t>
            </w:r>
          </w:p>
        </w:tc>
        <w:tc>
          <w:tcPr>
            <w:tcW w:w="4395" w:type="dxa"/>
            <w:gridSpan w:val="2"/>
          </w:tcPr>
          <w:p w:rsidR="00762550" w:rsidRPr="00A53817" w:rsidRDefault="003F0F0D" w:rsidP="002A4A40">
            <w:r w:rsidRPr="00A53817">
              <w:t>Рейды в семью</w:t>
            </w:r>
          </w:p>
        </w:tc>
        <w:tc>
          <w:tcPr>
            <w:tcW w:w="1701" w:type="dxa"/>
          </w:tcPr>
          <w:p w:rsidR="00762550" w:rsidRPr="00A53817" w:rsidRDefault="003F0F0D" w:rsidP="002A4A40">
            <w:pPr>
              <w:jc w:val="center"/>
            </w:pPr>
            <w:r w:rsidRPr="00A53817">
              <w:t>1 раз в четверть</w:t>
            </w:r>
          </w:p>
        </w:tc>
        <w:tc>
          <w:tcPr>
            <w:tcW w:w="1842" w:type="dxa"/>
            <w:gridSpan w:val="2"/>
          </w:tcPr>
          <w:p w:rsidR="00762550" w:rsidRPr="00A53817" w:rsidRDefault="00E53AB7" w:rsidP="002A4A40">
            <w:pPr>
              <w:jc w:val="center"/>
            </w:pPr>
            <w:r w:rsidRPr="00A53817">
              <w:t>Кл. рук.</w:t>
            </w:r>
          </w:p>
          <w:p w:rsidR="00E53AB7" w:rsidRPr="00A53817" w:rsidRDefault="00F4053D" w:rsidP="002A4A40">
            <w:pPr>
              <w:jc w:val="center"/>
            </w:pPr>
            <w:r w:rsidRPr="00AD7CF9">
              <w:t>Педагог</w:t>
            </w:r>
            <w:r>
              <w:t>-</w:t>
            </w:r>
            <w:r w:rsidRPr="00AD7CF9">
              <w:t>психолог</w:t>
            </w:r>
          </w:p>
        </w:tc>
        <w:tc>
          <w:tcPr>
            <w:tcW w:w="2268" w:type="dxa"/>
          </w:tcPr>
          <w:p w:rsidR="00762550" w:rsidRPr="00A53817" w:rsidRDefault="00E53AB7" w:rsidP="002A4A40">
            <w:pPr>
              <w:jc w:val="center"/>
            </w:pPr>
            <w:r w:rsidRPr="00A53817">
              <w:t>Зам. директора по ВР</w:t>
            </w:r>
          </w:p>
        </w:tc>
      </w:tr>
      <w:tr w:rsidR="00762550" w:rsidRPr="00A53817" w:rsidTr="00E5389F">
        <w:tc>
          <w:tcPr>
            <w:tcW w:w="709" w:type="dxa"/>
          </w:tcPr>
          <w:p w:rsidR="00762550" w:rsidRPr="00A53817" w:rsidRDefault="003F0F0D" w:rsidP="002A4A40">
            <w:pPr>
              <w:jc w:val="center"/>
            </w:pPr>
            <w:r w:rsidRPr="00A53817">
              <w:t>2</w:t>
            </w:r>
            <w:r w:rsidR="002A4A40">
              <w:t>6</w:t>
            </w:r>
          </w:p>
        </w:tc>
        <w:tc>
          <w:tcPr>
            <w:tcW w:w="4395" w:type="dxa"/>
            <w:gridSpan w:val="2"/>
          </w:tcPr>
          <w:p w:rsidR="00762550" w:rsidRPr="00A53817" w:rsidRDefault="00762550" w:rsidP="002A4A40">
            <w:r w:rsidRPr="00A53817">
              <w:t xml:space="preserve">Организация санаторно-курортного лечения и летнего отдыха детей </w:t>
            </w:r>
            <w:r w:rsidR="003F0F0D" w:rsidRPr="00A53817">
              <w:t>, полезной деятельности на каникулах</w:t>
            </w:r>
          </w:p>
        </w:tc>
        <w:tc>
          <w:tcPr>
            <w:tcW w:w="1701" w:type="dxa"/>
          </w:tcPr>
          <w:p w:rsidR="00762550" w:rsidRPr="00A53817" w:rsidRDefault="003F0F0D" w:rsidP="002A4A40">
            <w:pPr>
              <w:jc w:val="center"/>
            </w:pPr>
            <w:r w:rsidRPr="00A53817">
              <w:t>Перед каникулами</w:t>
            </w:r>
          </w:p>
        </w:tc>
        <w:tc>
          <w:tcPr>
            <w:tcW w:w="1842" w:type="dxa"/>
            <w:gridSpan w:val="2"/>
          </w:tcPr>
          <w:p w:rsidR="00762550" w:rsidRPr="00A53817" w:rsidRDefault="003F0F0D" w:rsidP="002A4A40">
            <w:pPr>
              <w:jc w:val="center"/>
            </w:pPr>
            <w:r w:rsidRPr="00A53817">
              <w:t>Кл. руководитель</w:t>
            </w:r>
          </w:p>
        </w:tc>
        <w:tc>
          <w:tcPr>
            <w:tcW w:w="2268" w:type="dxa"/>
          </w:tcPr>
          <w:p w:rsidR="003F0F0D" w:rsidRPr="00A53817" w:rsidRDefault="003F0F0D" w:rsidP="002A4A40">
            <w:pPr>
              <w:jc w:val="center"/>
            </w:pPr>
            <w:r w:rsidRPr="00A53817">
              <w:t xml:space="preserve">Зам. директора по ВР </w:t>
            </w:r>
          </w:p>
          <w:p w:rsidR="00762550" w:rsidRPr="00A53817" w:rsidRDefault="00F4053D" w:rsidP="002A4A40">
            <w:pPr>
              <w:jc w:val="center"/>
            </w:pPr>
            <w:r w:rsidRPr="00AD7CF9">
              <w:t>Педагог</w:t>
            </w:r>
            <w:r>
              <w:t>-</w:t>
            </w:r>
            <w:r w:rsidRPr="00AD7CF9">
              <w:t>психолог</w:t>
            </w:r>
          </w:p>
        </w:tc>
      </w:tr>
      <w:tr w:rsidR="002A4A40" w:rsidTr="00E5389F">
        <w:tblPrEx>
          <w:tblLook w:val="0000"/>
        </w:tblPrEx>
        <w:trPr>
          <w:trHeight w:val="1164"/>
        </w:trPr>
        <w:tc>
          <w:tcPr>
            <w:tcW w:w="709" w:type="dxa"/>
          </w:tcPr>
          <w:p w:rsidR="002A4A40" w:rsidRPr="00A53817" w:rsidRDefault="002A4A40" w:rsidP="002A4A40">
            <w:r>
              <w:t xml:space="preserve">  27</w:t>
            </w:r>
          </w:p>
          <w:p w:rsidR="002A4A40" w:rsidRDefault="002A4A40" w:rsidP="002A4A40">
            <w:pPr>
              <w:jc w:val="center"/>
            </w:pPr>
          </w:p>
        </w:tc>
        <w:tc>
          <w:tcPr>
            <w:tcW w:w="4386" w:type="dxa"/>
          </w:tcPr>
          <w:p w:rsidR="002A4A40" w:rsidRDefault="002A4A40">
            <w:r>
              <w:t>Оформление психолого-педагогических карт, индивидуальных карт развития  на учащихся «группы риска»</w:t>
            </w:r>
          </w:p>
          <w:p w:rsidR="002A4A40" w:rsidRDefault="002A4A40" w:rsidP="002A4A40">
            <w:pPr>
              <w:jc w:val="center"/>
            </w:pPr>
          </w:p>
        </w:tc>
        <w:tc>
          <w:tcPr>
            <w:tcW w:w="1716" w:type="dxa"/>
            <w:gridSpan w:val="3"/>
          </w:tcPr>
          <w:p w:rsidR="002A4A40" w:rsidRDefault="002A4A40"/>
          <w:p w:rsidR="002A4A40" w:rsidRDefault="002A4A40" w:rsidP="002A4A40">
            <w:pPr>
              <w:jc w:val="center"/>
            </w:pPr>
            <w:r>
              <w:t>В течение года</w:t>
            </w:r>
          </w:p>
        </w:tc>
        <w:tc>
          <w:tcPr>
            <w:tcW w:w="1836" w:type="dxa"/>
          </w:tcPr>
          <w:p w:rsidR="002A4A40" w:rsidRDefault="002A4A40"/>
          <w:p w:rsidR="002A4A40" w:rsidRDefault="002A4A40" w:rsidP="002A4A40">
            <w:pPr>
              <w:jc w:val="center"/>
            </w:pPr>
            <w:r>
              <w:t xml:space="preserve">Педагог-психолог, </w:t>
            </w:r>
          </w:p>
          <w:p w:rsidR="002A4A40" w:rsidRDefault="002A4A40" w:rsidP="002A4A40">
            <w:pPr>
              <w:jc w:val="center"/>
            </w:pPr>
          </w:p>
        </w:tc>
        <w:tc>
          <w:tcPr>
            <w:tcW w:w="2268" w:type="dxa"/>
          </w:tcPr>
          <w:p w:rsidR="002A4A40" w:rsidRDefault="002A4A40"/>
          <w:p w:rsidR="002A4A40" w:rsidRDefault="002A4A40" w:rsidP="002A4A40">
            <w:pPr>
              <w:jc w:val="center"/>
            </w:pPr>
            <w:r>
              <w:t>Классные руководители</w:t>
            </w:r>
          </w:p>
        </w:tc>
      </w:tr>
      <w:tr w:rsidR="002A4A40" w:rsidTr="00E5389F">
        <w:tblPrEx>
          <w:tblLook w:val="0000"/>
        </w:tblPrEx>
        <w:trPr>
          <w:trHeight w:val="1032"/>
        </w:trPr>
        <w:tc>
          <w:tcPr>
            <w:tcW w:w="709" w:type="dxa"/>
          </w:tcPr>
          <w:p w:rsidR="002A4A40" w:rsidRDefault="002A4A40" w:rsidP="002A4A40">
            <w:pPr>
              <w:jc w:val="center"/>
            </w:pPr>
            <w:r>
              <w:t>28</w:t>
            </w:r>
          </w:p>
        </w:tc>
        <w:tc>
          <w:tcPr>
            <w:tcW w:w="4386" w:type="dxa"/>
          </w:tcPr>
          <w:p w:rsidR="002A4A40" w:rsidRDefault="002A4A40" w:rsidP="0033765B">
            <w:r>
              <w:t>Проведение родительских собраний, лекториев, практикумов.</w:t>
            </w:r>
          </w:p>
          <w:p w:rsidR="002A4A40" w:rsidRDefault="002A4A40" w:rsidP="0033765B">
            <w:pPr>
              <w:numPr>
                <w:ilvl w:val="0"/>
                <w:numId w:val="25"/>
              </w:numPr>
            </w:pPr>
            <w:r>
              <w:t>«Откуда берутся трудные дети»</w:t>
            </w:r>
          </w:p>
          <w:p w:rsidR="002A4A40" w:rsidRDefault="002A4A40" w:rsidP="0033765B">
            <w:pPr>
              <w:numPr>
                <w:ilvl w:val="0"/>
                <w:numId w:val="25"/>
              </w:numPr>
            </w:pPr>
            <w:r>
              <w:t>Права и обязанности родителей и детей</w:t>
            </w:r>
          </w:p>
          <w:p w:rsidR="002A4A40" w:rsidRDefault="002A4A40" w:rsidP="0033765B">
            <w:pPr>
              <w:numPr>
                <w:ilvl w:val="0"/>
                <w:numId w:val="25"/>
              </w:numPr>
            </w:pPr>
            <w:r>
              <w:t>Получи любовь обратно</w:t>
            </w:r>
          </w:p>
        </w:tc>
        <w:tc>
          <w:tcPr>
            <w:tcW w:w="1716" w:type="dxa"/>
            <w:gridSpan w:val="3"/>
          </w:tcPr>
          <w:p w:rsidR="002A4A40" w:rsidRDefault="002A4A40" w:rsidP="002A4A40"/>
          <w:p w:rsidR="0033765B" w:rsidRDefault="0033765B" w:rsidP="002A4A40">
            <w:r>
              <w:t>В течение года</w:t>
            </w:r>
          </w:p>
        </w:tc>
        <w:tc>
          <w:tcPr>
            <w:tcW w:w="1836" w:type="dxa"/>
          </w:tcPr>
          <w:p w:rsidR="0033765B" w:rsidRDefault="00F4053D" w:rsidP="0033765B">
            <w:pPr>
              <w:jc w:val="center"/>
            </w:pPr>
            <w:r>
              <w:t>Педагог-психолог.</w:t>
            </w:r>
          </w:p>
          <w:p w:rsidR="002A4A40" w:rsidRDefault="002A4A40" w:rsidP="0033765B">
            <w:pPr>
              <w:jc w:val="center"/>
            </w:pPr>
          </w:p>
        </w:tc>
        <w:tc>
          <w:tcPr>
            <w:tcW w:w="2268" w:type="dxa"/>
          </w:tcPr>
          <w:p w:rsidR="00E5389F" w:rsidRDefault="00E5389F" w:rsidP="00E5389F">
            <w:pPr>
              <w:jc w:val="center"/>
            </w:pPr>
            <w:r>
              <w:t>Педагог-психолог,</w:t>
            </w:r>
          </w:p>
          <w:p w:rsidR="002A4A40" w:rsidRDefault="002A4A40" w:rsidP="00E5389F"/>
        </w:tc>
      </w:tr>
      <w:tr w:rsidR="00A03C0C" w:rsidTr="00E5389F">
        <w:tblPrEx>
          <w:tblLook w:val="0000"/>
        </w:tblPrEx>
        <w:trPr>
          <w:trHeight w:val="1032"/>
        </w:trPr>
        <w:tc>
          <w:tcPr>
            <w:tcW w:w="709" w:type="dxa"/>
          </w:tcPr>
          <w:p w:rsidR="00A03C0C" w:rsidRDefault="00A03C0C" w:rsidP="002A4A40">
            <w:pPr>
              <w:jc w:val="center"/>
            </w:pPr>
            <w:r>
              <w:t>29</w:t>
            </w:r>
          </w:p>
        </w:tc>
        <w:tc>
          <w:tcPr>
            <w:tcW w:w="4386" w:type="dxa"/>
          </w:tcPr>
          <w:p w:rsidR="00A03C0C" w:rsidRDefault="00A03C0C" w:rsidP="0033765B">
            <w:r>
              <w:t xml:space="preserve">Реализация </w:t>
            </w:r>
            <w:r w:rsidR="00E5389F">
              <w:t xml:space="preserve">школьной </w:t>
            </w:r>
            <w:r>
              <w:t>программы  «Взрослеем вместе»</w:t>
            </w:r>
            <w:r w:rsidR="00E5389F">
              <w:t xml:space="preserve"> (смотри приложение к данной программе)</w:t>
            </w:r>
          </w:p>
        </w:tc>
        <w:tc>
          <w:tcPr>
            <w:tcW w:w="1716" w:type="dxa"/>
            <w:gridSpan w:val="3"/>
          </w:tcPr>
          <w:p w:rsidR="00A03C0C" w:rsidRDefault="00A03C0C" w:rsidP="002A4A40">
            <w:r>
              <w:t>В течение года</w:t>
            </w:r>
          </w:p>
        </w:tc>
        <w:tc>
          <w:tcPr>
            <w:tcW w:w="1836" w:type="dxa"/>
          </w:tcPr>
          <w:p w:rsidR="00A03C0C" w:rsidRDefault="00E5389F" w:rsidP="0033765B">
            <w:pPr>
              <w:jc w:val="center"/>
            </w:pPr>
            <w:r>
              <w:t>В соответствии с программой</w:t>
            </w:r>
          </w:p>
        </w:tc>
        <w:tc>
          <w:tcPr>
            <w:tcW w:w="2268" w:type="dxa"/>
          </w:tcPr>
          <w:p w:rsidR="00A03C0C" w:rsidRDefault="00E5389F" w:rsidP="002A4A40">
            <w:r>
              <w:t>В соответствии с программой</w:t>
            </w:r>
          </w:p>
        </w:tc>
      </w:tr>
    </w:tbl>
    <w:p w:rsidR="00835057" w:rsidRDefault="00835057" w:rsidP="00AC0FBA">
      <w:pPr>
        <w:widowControl w:val="0"/>
        <w:tabs>
          <w:tab w:val="num" w:pos="576"/>
        </w:tabs>
        <w:kinsoku w:val="0"/>
        <w:spacing w:line="276" w:lineRule="auto"/>
        <w:ind w:firstLine="709"/>
        <w:jc w:val="center"/>
        <w:rPr>
          <w:rFonts w:eastAsia="Times New Roman"/>
          <w:b/>
          <w:spacing w:val="5"/>
          <w:lang w:eastAsia="ru-RU"/>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pPr>
    </w:p>
    <w:p w:rsidR="00CE3FF3" w:rsidRDefault="00CE3FF3" w:rsidP="00835057">
      <w:pPr>
        <w:jc w:val="center"/>
        <w:rPr>
          <w:b/>
        </w:rPr>
        <w:sectPr w:rsidR="00CE3FF3" w:rsidSect="00801B9F">
          <w:pgSz w:w="11906" w:h="16838"/>
          <w:pgMar w:top="426" w:right="566" w:bottom="709" w:left="1134" w:header="709" w:footer="709" w:gutter="0"/>
          <w:cols w:space="708"/>
          <w:docGrid w:linePitch="360"/>
        </w:sectPr>
      </w:pPr>
    </w:p>
    <w:p w:rsidR="00CE3FF3" w:rsidRPr="00CE3FF3" w:rsidRDefault="00CE3FF3" w:rsidP="00835057">
      <w:pPr>
        <w:jc w:val="center"/>
        <w:rPr>
          <w:b/>
        </w:rPr>
      </w:pPr>
    </w:p>
    <w:p w:rsidR="00835057" w:rsidRPr="00CE3FF3" w:rsidRDefault="00835057" w:rsidP="00835057">
      <w:pPr>
        <w:jc w:val="center"/>
        <w:rPr>
          <w:b/>
        </w:rPr>
      </w:pPr>
    </w:p>
    <w:p w:rsidR="00CF2E3D" w:rsidRDefault="00CF2E3D" w:rsidP="00CF2E3D">
      <w:pPr>
        <w:spacing w:before="100" w:beforeAutospacing="1" w:after="100" w:afterAutospacing="1"/>
        <w:jc w:val="center"/>
        <w:outlineLvl w:val="3"/>
        <w:rPr>
          <w:b/>
          <w:bCs/>
        </w:rPr>
      </w:pPr>
      <w:r>
        <w:rPr>
          <w:b/>
          <w:bCs/>
        </w:rPr>
        <w:t>П</w:t>
      </w:r>
      <w:r w:rsidRPr="00F62D4B">
        <w:rPr>
          <w:b/>
          <w:bCs/>
        </w:rPr>
        <w:t>ЛАН МЕРОПРИЯТИЙ ПО ПРОФИЛАКТИКЕ БЕЗНАДЗОРНОСТИ, ПРАВОНАРУШЕНИЙ И ПРЕСТУПЛЕНИЙ СРЕДИ НЕСОВЕРШЕННОЛЕТНИХ</w:t>
      </w:r>
    </w:p>
    <w:p w:rsidR="00CF2E3D" w:rsidRDefault="00CF2E3D" w:rsidP="00F4053D">
      <w:pPr>
        <w:spacing w:before="100" w:beforeAutospacing="1" w:after="100" w:afterAutospacing="1"/>
        <w:jc w:val="center"/>
        <w:outlineLvl w:val="3"/>
        <w:rPr>
          <w:b/>
          <w:bCs/>
        </w:rPr>
      </w:pPr>
      <w:r>
        <w:rPr>
          <w:b/>
          <w:bCs/>
        </w:rPr>
        <w:t>НА 20</w:t>
      </w:r>
      <w:r w:rsidR="00F4053D">
        <w:rPr>
          <w:b/>
          <w:bCs/>
        </w:rPr>
        <w:t>2</w:t>
      </w:r>
      <w:r w:rsidR="006069A5">
        <w:rPr>
          <w:b/>
          <w:bCs/>
        </w:rPr>
        <w:t>3</w:t>
      </w:r>
      <w:r>
        <w:rPr>
          <w:b/>
          <w:bCs/>
        </w:rPr>
        <w:t>-20</w:t>
      </w:r>
      <w:r w:rsidR="00F4053D">
        <w:rPr>
          <w:b/>
          <w:bCs/>
        </w:rPr>
        <w:t>2</w:t>
      </w:r>
      <w:r w:rsidR="006069A5">
        <w:rPr>
          <w:b/>
          <w:bCs/>
        </w:rPr>
        <w:t>4</w:t>
      </w:r>
      <w:r>
        <w:rPr>
          <w:b/>
          <w:bCs/>
        </w:rPr>
        <w:t xml:space="preserve"> УЧЕБНЫЙ ГОД</w:t>
      </w:r>
    </w:p>
    <w:p w:rsidR="00CF2E3D" w:rsidRPr="00F62D4B" w:rsidRDefault="00CF2E3D" w:rsidP="00CF2E3D">
      <w:pPr>
        <w:spacing w:before="100" w:beforeAutospacing="1" w:after="100" w:afterAutospacing="1"/>
      </w:pPr>
      <w:r w:rsidRPr="00F62D4B">
        <w:rPr>
          <w:b/>
          <w:bCs/>
        </w:rPr>
        <w:t>1.ПРЕДУПРЕЖДЕНИЕ БЕЗНАДЗОРНОСТИ И ПРАВОНАРУШЕНИЙ НЕСОВЕРШЕННОЛЕТНИХ</w:t>
      </w:r>
    </w:p>
    <w:tbl>
      <w:tblPr>
        <w:tblW w:w="0" w:type="auto"/>
        <w:jc w:val="center"/>
        <w:tblCellSpacing w:w="15" w:type="dxa"/>
        <w:tblInd w:w="-128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732"/>
        <w:gridCol w:w="5387"/>
        <w:gridCol w:w="2392"/>
        <w:gridCol w:w="2025"/>
      </w:tblGrid>
      <w:tr w:rsidR="00CF2E3D" w:rsidRPr="00C7446D" w:rsidTr="00A03C0C">
        <w:trPr>
          <w:tblCellSpacing w:w="15" w:type="dxa"/>
          <w:jc w:val="center"/>
        </w:trPr>
        <w:tc>
          <w:tcPr>
            <w:tcW w:w="68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N п/п</w:t>
            </w:r>
          </w:p>
        </w:tc>
        <w:tc>
          <w:tcPr>
            <w:tcW w:w="5357"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Мероприятия</w:t>
            </w:r>
          </w:p>
        </w:tc>
        <w:tc>
          <w:tcPr>
            <w:tcW w:w="2362"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Исполнители</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Срок исполнения</w:t>
            </w:r>
          </w:p>
        </w:tc>
      </w:tr>
      <w:tr w:rsidR="00CF2E3D" w:rsidRPr="00C7446D" w:rsidTr="00A03C0C">
        <w:trPr>
          <w:tblCellSpacing w:w="15" w:type="dxa"/>
          <w:jc w:val="center"/>
        </w:trPr>
        <w:tc>
          <w:tcPr>
            <w:tcW w:w="68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1</w:t>
            </w:r>
          </w:p>
        </w:tc>
        <w:tc>
          <w:tcPr>
            <w:tcW w:w="5357"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2</w:t>
            </w:r>
          </w:p>
        </w:tc>
        <w:tc>
          <w:tcPr>
            <w:tcW w:w="2362"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3</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4</w:t>
            </w:r>
          </w:p>
        </w:tc>
      </w:tr>
      <w:tr w:rsidR="00CF2E3D" w:rsidRPr="00C7446D" w:rsidTr="00A03C0C">
        <w:trPr>
          <w:tblCellSpacing w:w="15" w:type="dxa"/>
          <w:jc w:val="center"/>
        </w:trPr>
        <w:tc>
          <w:tcPr>
            <w:tcW w:w="68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1.1.</w:t>
            </w:r>
          </w:p>
        </w:tc>
        <w:tc>
          <w:tcPr>
            <w:tcW w:w="5357"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 xml:space="preserve">Выявление семьи и детей </w:t>
            </w:r>
            <w:r w:rsidRPr="00C7446D">
              <w:br/>
              <w:t>группы социального риска</w:t>
            </w:r>
          </w:p>
        </w:tc>
        <w:tc>
          <w:tcPr>
            <w:tcW w:w="2362" w:type="dxa"/>
            <w:tcBorders>
              <w:top w:val="outset" w:sz="6" w:space="0" w:color="auto"/>
              <w:left w:val="outset" w:sz="6" w:space="0" w:color="auto"/>
              <w:bottom w:val="outset" w:sz="6" w:space="0" w:color="auto"/>
              <w:right w:val="outset" w:sz="6" w:space="0" w:color="auto"/>
            </w:tcBorders>
          </w:tcPr>
          <w:p w:rsidR="00CF2E3D" w:rsidRPr="00C7446D" w:rsidRDefault="00F4053D" w:rsidP="00F4053D">
            <w:pPr>
              <w:spacing w:before="100" w:beforeAutospacing="1" w:after="100" w:afterAutospacing="1"/>
              <w:jc w:val="center"/>
            </w:pPr>
            <w:r w:rsidRPr="00C7446D">
              <w:t>П</w:t>
            </w:r>
            <w:r w:rsidR="00CF2E3D" w:rsidRPr="00C7446D">
              <w:t>едагог</w:t>
            </w:r>
            <w:r>
              <w:t>-</w:t>
            </w:r>
            <w:r w:rsidR="00CF2E3D" w:rsidRPr="00C7446D">
              <w:t xml:space="preserve"> психолог, инспектор ПДН</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В течение года (запросы не реже одного раза в месяц)</w:t>
            </w:r>
          </w:p>
        </w:tc>
      </w:tr>
      <w:tr w:rsidR="00CF2E3D" w:rsidRPr="00C7446D" w:rsidTr="00A03C0C">
        <w:trPr>
          <w:tblCellSpacing w:w="15" w:type="dxa"/>
          <w:jc w:val="center"/>
        </w:trPr>
        <w:tc>
          <w:tcPr>
            <w:tcW w:w="68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1.2.</w:t>
            </w:r>
          </w:p>
        </w:tc>
        <w:tc>
          <w:tcPr>
            <w:tcW w:w="5357"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 xml:space="preserve">Выявление детей, занимающихся </w:t>
            </w:r>
            <w:r w:rsidRPr="00C7446D">
              <w:br/>
              <w:t>бродяжничеством, попрошайничеством и другой противоправной деятельностью</w:t>
            </w:r>
          </w:p>
        </w:tc>
        <w:tc>
          <w:tcPr>
            <w:tcW w:w="2362" w:type="dxa"/>
            <w:tcBorders>
              <w:top w:val="outset" w:sz="6" w:space="0" w:color="auto"/>
              <w:left w:val="outset" w:sz="6" w:space="0" w:color="auto"/>
              <w:bottom w:val="outset" w:sz="6" w:space="0" w:color="auto"/>
              <w:right w:val="outset" w:sz="6" w:space="0" w:color="auto"/>
            </w:tcBorders>
          </w:tcPr>
          <w:p w:rsidR="00CF2E3D" w:rsidRPr="00C7446D" w:rsidRDefault="00F4053D" w:rsidP="00801B9F">
            <w:pPr>
              <w:spacing w:before="100" w:beforeAutospacing="1" w:after="100" w:afterAutospacing="1"/>
              <w:jc w:val="center"/>
            </w:pPr>
            <w:r w:rsidRPr="00C7446D">
              <w:t>Педагог</w:t>
            </w:r>
            <w:r>
              <w:t>-</w:t>
            </w:r>
            <w:r w:rsidRPr="00C7446D">
              <w:t xml:space="preserve"> психолог,</w:t>
            </w:r>
            <w:r w:rsidR="00CF2E3D" w:rsidRPr="00C7446D">
              <w:t>, инспектор ПДН</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В течение года (запросы не реже одного раза в месяц)</w:t>
            </w:r>
          </w:p>
        </w:tc>
      </w:tr>
      <w:tr w:rsidR="00CF2E3D" w:rsidRPr="00C7446D" w:rsidTr="00A03C0C">
        <w:trPr>
          <w:tblCellSpacing w:w="15" w:type="dxa"/>
          <w:jc w:val="center"/>
        </w:trPr>
        <w:tc>
          <w:tcPr>
            <w:tcW w:w="68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1.3</w:t>
            </w:r>
          </w:p>
        </w:tc>
        <w:tc>
          <w:tcPr>
            <w:tcW w:w="5357"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Выявление учащихся, длительное</w:t>
            </w:r>
            <w:r w:rsidRPr="00C7446D">
              <w:br/>
              <w:t>время не посещающих образовательные учреждения, принятие мер по возвращению их  в школу</w:t>
            </w:r>
          </w:p>
        </w:tc>
        <w:tc>
          <w:tcPr>
            <w:tcW w:w="2362" w:type="dxa"/>
            <w:tcBorders>
              <w:top w:val="outset" w:sz="6" w:space="0" w:color="auto"/>
              <w:left w:val="outset" w:sz="6" w:space="0" w:color="auto"/>
              <w:bottom w:val="outset" w:sz="6" w:space="0" w:color="auto"/>
              <w:right w:val="outset" w:sz="6" w:space="0" w:color="auto"/>
            </w:tcBorders>
          </w:tcPr>
          <w:p w:rsidR="00CF2E3D" w:rsidRPr="00C7446D" w:rsidRDefault="00F4053D" w:rsidP="00801B9F">
            <w:pPr>
              <w:spacing w:before="100" w:beforeAutospacing="1" w:after="100" w:afterAutospacing="1"/>
              <w:jc w:val="center"/>
            </w:pPr>
            <w:r w:rsidRPr="00C7446D">
              <w:t>Педагог</w:t>
            </w:r>
            <w:r>
              <w:t>-</w:t>
            </w:r>
            <w:r w:rsidRPr="00C7446D">
              <w:t xml:space="preserve"> психолог, </w:t>
            </w:r>
            <w:r w:rsidR="00CF2E3D" w:rsidRPr="00C7446D">
              <w:t>классные руководители</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По факту пропуска занятий</w:t>
            </w:r>
          </w:p>
        </w:tc>
      </w:tr>
      <w:tr w:rsidR="00CF2E3D" w:rsidRPr="00C7446D" w:rsidTr="00A03C0C">
        <w:trPr>
          <w:tblCellSpacing w:w="15" w:type="dxa"/>
          <w:jc w:val="center"/>
        </w:trPr>
        <w:tc>
          <w:tcPr>
            <w:tcW w:w="68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1.4.</w:t>
            </w:r>
          </w:p>
        </w:tc>
        <w:tc>
          <w:tcPr>
            <w:tcW w:w="5357"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Проведение заседаний Совета   по вопросам профилактики безнадзорности и правонарушений несовершеннолетних (с обучающимися, состоящими на учете в</w:t>
            </w:r>
            <w:r>
              <w:t xml:space="preserve"> ПДН</w:t>
            </w:r>
            <w:r w:rsidRPr="00C7446D">
              <w:t xml:space="preserve">, </w:t>
            </w:r>
            <w:proofErr w:type="spellStart"/>
            <w:r w:rsidRPr="00C7446D">
              <w:t>КДН</w:t>
            </w:r>
            <w:r>
              <w:t>иЗП</w:t>
            </w:r>
            <w:proofErr w:type="spellEnd"/>
            <w:r w:rsidRPr="00C7446D">
              <w:t>)</w:t>
            </w:r>
          </w:p>
        </w:tc>
        <w:tc>
          <w:tcPr>
            <w:tcW w:w="2362" w:type="dxa"/>
            <w:tcBorders>
              <w:top w:val="outset" w:sz="6" w:space="0" w:color="auto"/>
              <w:left w:val="outset" w:sz="6" w:space="0" w:color="auto"/>
              <w:bottom w:val="outset" w:sz="6" w:space="0" w:color="auto"/>
              <w:right w:val="outset" w:sz="6" w:space="0" w:color="auto"/>
            </w:tcBorders>
          </w:tcPr>
          <w:p w:rsidR="00CF2E3D" w:rsidRPr="00C7446D" w:rsidRDefault="00F4053D" w:rsidP="00801B9F">
            <w:pPr>
              <w:spacing w:before="100" w:beforeAutospacing="1" w:after="100" w:afterAutospacing="1"/>
              <w:jc w:val="center"/>
            </w:pPr>
            <w:r>
              <w:t xml:space="preserve"> П</w:t>
            </w:r>
            <w:r w:rsidR="00CF2E3D">
              <w:t>едагог – психолог школы, заместитель директора по ВР</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По отдельному плану</w:t>
            </w:r>
            <w:r w:rsidRPr="00C7446D">
              <w:br/>
              <w:t>(не реже 4 раз в год)</w:t>
            </w:r>
          </w:p>
        </w:tc>
      </w:tr>
      <w:tr w:rsidR="00CF2E3D" w:rsidRPr="00C7446D" w:rsidTr="00A03C0C">
        <w:trPr>
          <w:tblCellSpacing w:w="15" w:type="dxa"/>
          <w:jc w:val="center"/>
        </w:trPr>
        <w:tc>
          <w:tcPr>
            <w:tcW w:w="68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1.5.</w:t>
            </w:r>
          </w:p>
        </w:tc>
        <w:tc>
          <w:tcPr>
            <w:tcW w:w="5357"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Провести</w:t>
            </w:r>
            <w:r>
              <w:t xml:space="preserve"> выездные заседания, </w:t>
            </w:r>
            <w:r w:rsidRPr="00C7446D">
              <w:t xml:space="preserve"> семинары с приглашением   специалистов учреждений и служб системы профилактики на заседаниях </w:t>
            </w:r>
            <w:proofErr w:type="spellStart"/>
            <w:r w:rsidRPr="00C7446D">
              <w:t>К</w:t>
            </w:r>
            <w:r>
              <w:t>ДНиЗП</w:t>
            </w:r>
            <w:proofErr w:type="spellEnd"/>
            <w:r w:rsidRPr="00C7446D">
              <w:t xml:space="preserve"> по вопросам: система работы с подростками, склонными к правонарушениям; организация занятости и летнего отдыха  подростков "группы риска" и др.</w:t>
            </w:r>
          </w:p>
        </w:tc>
        <w:tc>
          <w:tcPr>
            <w:tcW w:w="2362" w:type="dxa"/>
            <w:tcBorders>
              <w:top w:val="outset" w:sz="6" w:space="0" w:color="auto"/>
              <w:left w:val="outset" w:sz="6" w:space="0" w:color="auto"/>
              <w:bottom w:val="outset" w:sz="6" w:space="0" w:color="auto"/>
              <w:right w:val="outset" w:sz="6" w:space="0" w:color="auto"/>
            </w:tcBorders>
          </w:tcPr>
          <w:p w:rsidR="00CF2E3D" w:rsidRPr="00C7446D" w:rsidRDefault="00F4053D" w:rsidP="00801B9F">
            <w:pPr>
              <w:spacing w:before="100" w:beforeAutospacing="1" w:after="100" w:afterAutospacing="1"/>
              <w:jc w:val="center"/>
            </w:pPr>
            <w:r>
              <w:t>П</w:t>
            </w:r>
            <w:r w:rsidR="00CF2E3D">
              <w:t>едагог – психолог школы, заместитель директора по ВР, инспектор ПДН</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По отдельному плану (не реже 2 раз в год)</w:t>
            </w:r>
          </w:p>
        </w:tc>
      </w:tr>
      <w:tr w:rsidR="00CF2E3D" w:rsidRPr="00C7446D" w:rsidTr="00A03C0C">
        <w:trPr>
          <w:tblCellSpacing w:w="15" w:type="dxa"/>
          <w:jc w:val="center"/>
        </w:trPr>
        <w:tc>
          <w:tcPr>
            <w:tcW w:w="68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1.6.</w:t>
            </w:r>
          </w:p>
        </w:tc>
        <w:tc>
          <w:tcPr>
            <w:tcW w:w="5357"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Проведение семинаров с классными руководителями по проблемам безнадзорности и правонарушений несовершеннолетних.</w:t>
            </w:r>
          </w:p>
        </w:tc>
        <w:tc>
          <w:tcPr>
            <w:tcW w:w="2362"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 xml:space="preserve">Заместитель директора  по ВР, </w:t>
            </w:r>
            <w:r w:rsidR="00247C79" w:rsidRPr="00C7446D">
              <w:t>Педагог</w:t>
            </w:r>
            <w:r w:rsidR="00247C79">
              <w:t>-</w:t>
            </w:r>
            <w:r w:rsidR="00247C79" w:rsidRPr="00C7446D">
              <w:t xml:space="preserve"> психолог, </w:t>
            </w:r>
            <w:r w:rsidRPr="00C7446D">
              <w:t>инспектор ПДН</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По отдельному плану (не реже 2 раз в год)</w:t>
            </w:r>
          </w:p>
        </w:tc>
      </w:tr>
      <w:tr w:rsidR="00CF2E3D" w:rsidRPr="00C7446D" w:rsidTr="00A03C0C">
        <w:trPr>
          <w:tblCellSpacing w:w="15" w:type="dxa"/>
          <w:jc w:val="center"/>
        </w:trPr>
        <w:tc>
          <w:tcPr>
            <w:tcW w:w="68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1.7.</w:t>
            </w:r>
          </w:p>
        </w:tc>
        <w:tc>
          <w:tcPr>
            <w:tcW w:w="5357"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Активизация работы по пропаганде правовых знаний среди несовершеннолетних (разработка тематику лекций, бесед по пропаганде правовых знаний, проведение месячников, иные мероприятия по пропаганде правовых знаний и т.д.)</w:t>
            </w:r>
          </w:p>
        </w:tc>
        <w:tc>
          <w:tcPr>
            <w:tcW w:w="2362"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 xml:space="preserve">Заместитель директора  по ВР, </w:t>
            </w:r>
            <w:r w:rsidR="00247C79" w:rsidRPr="00C7446D">
              <w:t>Педагог</w:t>
            </w:r>
            <w:r w:rsidR="00247C79">
              <w:t>-</w:t>
            </w:r>
            <w:r w:rsidR="00247C79" w:rsidRPr="00C7446D">
              <w:t xml:space="preserve"> психолог, </w:t>
            </w:r>
            <w:r w:rsidRPr="00C7446D">
              <w:t>инспектор ПДН, классные руководители</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В течение года (ежемесячно)</w:t>
            </w:r>
          </w:p>
        </w:tc>
      </w:tr>
    </w:tbl>
    <w:p w:rsidR="00247C79" w:rsidRDefault="00247C79" w:rsidP="00CF2E3D">
      <w:pPr>
        <w:spacing w:before="100" w:beforeAutospacing="1" w:after="100" w:afterAutospacing="1"/>
        <w:rPr>
          <w:b/>
          <w:bCs/>
        </w:rPr>
      </w:pPr>
    </w:p>
    <w:p w:rsidR="00247C79" w:rsidRDefault="00247C79" w:rsidP="00CF2E3D">
      <w:pPr>
        <w:spacing w:before="100" w:beforeAutospacing="1" w:after="100" w:afterAutospacing="1"/>
        <w:rPr>
          <w:b/>
          <w:bCs/>
        </w:rPr>
      </w:pPr>
    </w:p>
    <w:p w:rsidR="00CF2E3D" w:rsidRPr="00C7446D" w:rsidRDefault="00CF2E3D" w:rsidP="00E85325">
      <w:pPr>
        <w:spacing w:before="100" w:beforeAutospacing="1" w:after="100" w:afterAutospacing="1"/>
      </w:pPr>
      <w:r w:rsidRPr="00C7446D">
        <w:rPr>
          <w:b/>
          <w:bCs/>
        </w:rPr>
        <w:lastRenderedPageBreak/>
        <w:t>2.МЕРОПРИЯТИЯ, НАПРАВЛЕННЫЕ НА ОРГАНИЗАЦИЮ ДОСУГА  НЕСОВЕРШЕННОЛЕТНИХ</w:t>
      </w:r>
    </w:p>
    <w:tbl>
      <w:tblPr>
        <w:tblW w:w="0" w:type="auto"/>
        <w:jc w:val="center"/>
        <w:tblCellSpacing w:w="15" w:type="dxa"/>
        <w:tblInd w:w="-93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602"/>
        <w:gridCol w:w="5458"/>
        <w:gridCol w:w="2190"/>
        <w:gridCol w:w="2025"/>
      </w:tblGrid>
      <w:tr w:rsidR="00CF2E3D" w:rsidRPr="00C7446D" w:rsidTr="00801B9F">
        <w:trPr>
          <w:tblCellSpacing w:w="15" w:type="dxa"/>
          <w:jc w:val="center"/>
        </w:trPr>
        <w:tc>
          <w:tcPr>
            <w:tcW w:w="55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2.1.</w:t>
            </w:r>
          </w:p>
        </w:tc>
        <w:tc>
          <w:tcPr>
            <w:tcW w:w="5428" w:type="dxa"/>
            <w:tcBorders>
              <w:top w:val="outset" w:sz="6" w:space="0" w:color="auto"/>
              <w:left w:val="outset" w:sz="6" w:space="0" w:color="auto"/>
              <w:bottom w:val="outset" w:sz="6" w:space="0" w:color="auto"/>
              <w:right w:val="outset" w:sz="6" w:space="0" w:color="auto"/>
            </w:tcBorders>
          </w:tcPr>
          <w:p w:rsidR="00CF2E3D" w:rsidRPr="00C7446D" w:rsidRDefault="00CF2E3D" w:rsidP="00247C79">
            <w:pPr>
              <w:spacing w:before="100" w:beforeAutospacing="1" w:after="100" w:afterAutospacing="1"/>
            </w:pPr>
            <w:r w:rsidRPr="00C7446D">
              <w:t xml:space="preserve">Информационная пропаганда деятельности </w:t>
            </w:r>
            <w:proofErr w:type="spellStart"/>
            <w:r w:rsidRPr="00C7446D">
              <w:t>досуговых</w:t>
            </w:r>
            <w:proofErr w:type="spellEnd"/>
            <w:r w:rsidRPr="00C7446D">
              <w:t xml:space="preserve"> объединений </w:t>
            </w:r>
            <w:r>
              <w:t xml:space="preserve">школы, </w:t>
            </w:r>
            <w:r w:rsidR="00247C79">
              <w:t>села В. Матренка и Ср. Матренка</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 xml:space="preserve">Заместитель директора по ВР, </w:t>
            </w:r>
            <w:r>
              <w:t>руководители кружков и спортивных секций</w:t>
            </w:r>
          </w:p>
        </w:tc>
        <w:tc>
          <w:tcPr>
            <w:tcW w:w="1980" w:type="dxa"/>
            <w:tcBorders>
              <w:top w:val="outset" w:sz="6" w:space="0" w:color="auto"/>
              <w:left w:val="outset" w:sz="6" w:space="0" w:color="auto"/>
              <w:bottom w:val="outset" w:sz="6" w:space="0" w:color="auto"/>
            </w:tcBorders>
          </w:tcPr>
          <w:p w:rsidR="00CF2E3D" w:rsidRPr="00C7446D" w:rsidRDefault="00247C79" w:rsidP="00801B9F">
            <w:pPr>
              <w:spacing w:before="100" w:beforeAutospacing="1" w:after="100" w:afterAutospacing="1"/>
              <w:jc w:val="center"/>
            </w:pPr>
            <w:r>
              <w:t>Ноябрь</w:t>
            </w:r>
          </w:p>
        </w:tc>
      </w:tr>
      <w:tr w:rsidR="00CF2E3D" w:rsidRPr="00C7446D" w:rsidTr="00801B9F">
        <w:trPr>
          <w:tblCellSpacing w:w="15" w:type="dxa"/>
          <w:jc w:val="center"/>
        </w:trPr>
        <w:tc>
          <w:tcPr>
            <w:tcW w:w="55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2.2.</w:t>
            </w:r>
          </w:p>
        </w:tc>
        <w:tc>
          <w:tcPr>
            <w:tcW w:w="5428"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Организация и проведение мероприятий с несовершеннолетни</w:t>
            </w:r>
            <w:r>
              <w:t>ми</w:t>
            </w:r>
            <w:r w:rsidRPr="00C7446D">
              <w:t xml:space="preserve">, состоящими на учете в </w:t>
            </w:r>
            <w:r>
              <w:t>ПДН, ВШУ, кабинете профилактики</w:t>
            </w:r>
            <w:r w:rsidRPr="00C7446D">
              <w:t>, в каникулярное время</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Заместитель директора  по ВР, Классные руководители</w:t>
            </w:r>
          </w:p>
        </w:tc>
        <w:tc>
          <w:tcPr>
            <w:tcW w:w="1980" w:type="dxa"/>
            <w:tcBorders>
              <w:top w:val="outset" w:sz="6" w:space="0" w:color="auto"/>
              <w:left w:val="outset" w:sz="6" w:space="0" w:color="auto"/>
              <w:bottom w:val="outset" w:sz="6" w:space="0" w:color="auto"/>
            </w:tcBorders>
          </w:tcPr>
          <w:p w:rsidR="00CF2E3D" w:rsidRPr="00C7446D" w:rsidRDefault="00247C79" w:rsidP="00801B9F">
            <w:pPr>
              <w:spacing w:before="100" w:beforeAutospacing="1" w:after="100" w:afterAutospacing="1"/>
              <w:jc w:val="center"/>
            </w:pPr>
            <w:r>
              <w:t>Д</w:t>
            </w:r>
            <w:r w:rsidR="00CF2E3D" w:rsidRPr="00C7446D">
              <w:t>екабрь, март, июнь-август</w:t>
            </w:r>
          </w:p>
        </w:tc>
      </w:tr>
      <w:tr w:rsidR="00CF2E3D" w:rsidRPr="00C7446D" w:rsidTr="00801B9F">
        <w:trPr>
          <w:tblCellSpacing w:w="15" w:type="dxa"/>
          <w:jc w:val="center"/>
        </w:trPr>
        <w:tc>
          <w:tcPr>
            <w:tcW w:w="55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2.4.</w:t>
            </w:r>
          </w:p>
        </w:tc>
        <w:tc>
          <w:tcPr>
            <w:tcW w:w="5428"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 xml:space="preserve">Организация  работы (тематической, информационной и др.), способствующей профилактике безнадзорности и правонарушений несовершеннолетних на базе учреждений культуры, спорта  </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Заместитель директора по ВР,</w:t>
            </w:r>
            <w:r w:rsidRPr="00C7446D">
              <w:br/>
              <w:t xml:space="preserve"> классные руководители</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В течение года (не реже 4 раз в год)</w:t>
            </w:r>
          </w:p>
        </w:tc>
      </w:tr>
      <w:tr w:rsidR="00CF2E3D" w:rsidRPr="00C7446D" w:rsidTr="00801B9F">
        <w:trPr>
          <w:tblCellSpacing w:w="15" w:type="dxa"/>
          <w:jc w:val="center"/>
        </w:trPr>
        <w:tc>
          <w:tcPr>
            <w:tcW w:w="55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2.5.</w:t>
            </w:r>
          </w:p>
        </w:tc>
        <w:tc>
          <w:tcPr>
            <w:tcW w:w="5428"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 xml:space="preserve">Организация отдыха и оздоровления несовершеннолетних с </w:t>
            </w:r>
            <w:proofErr w:type="spellStart"/>
            <w:r w:rsidRPr="00C7446D">
              <w:t>девиантным</w:t>
            </w:r>
            <w:proofErr w:type="spellEnd"/>
            <w:r w:rsidRPr="00C7446D">
              <w:t xml:space="preserve"> поведением в профильных лагерях</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247C79">
            <w:pPr>
              <w:spacing w:before="100" w:beforeAutospacing="1" w:after="100" w:afterAutospacing="1"/>
              <w:jc w:val="center"/>
            </w:pPr>
            <w:r w:rsidRPr="00C7446D">
              <w:t xml:space="preserve">Заместитель директора по ВР, </w:t>
            </w:r>
            <w:r w:rsidR="00247C79">
              <w:t>п</w:t>
            </w:r>
            <w:r w:rsidR="00247C79" w:rsidRPr="00C7446D">
              <w:t>едагог</w:t>
            </w:r>
            <w:r w:rsidR="00247C79">
              <w:t>-</w:t>
            </w:r>
            <w:r w:rsidR="00247C79" w:rsidRPr="00C7446D">
              <w:t xml:space="preserve"> психолог,</w:t>
            </w:r>
            <w:r>
              <w:t xml:space="preserve"> инспектор ПДН</w:t>
            </w:r>
          </w:p>
        </w:tc>
        <w:tc>
          <w:tcPr>
            <w:tcW w:w="1980" w:type="dxa"/>
            <w:tcBorders>
              <w:top w:val="outset" w:sz="6" w:space="0" w:color="auto"/>
              <w:left w:val="outset" w:sz="6" w:space="0" w:color="auto"/>
              <w:bottom w:val="outset" w:sz="6" w:space="0" w:color="auto"/>
            </w:tcBorders>
          </w:tcPr>
          <w:p w:rsidR="00CF2E3D" w:rsidRPr="00C7446D" w:rsidRDefault="00CF2E3D" w:rsidP="00247C79">
            <w:pPr>
              <w:spacing w:before="100" w:beforeAutospacing="1" w:after="100" w:afterAutospacing="1"/>
              <w:jc w:val="center"/>
            </w:pPr>
            <w:r>
              <w:t xml:space="preserve">Январь - </w:t>
            </w:r>
            <w:r w:rsidR="00247C79">
              <w:t>апрель</w:t>
            </w:r>
          </w:p>
        </w:tc>
      </w:tr>
    </w:tbl>
    <w:p w:rsidR="00CF2E3D" w:rsidRPr="00C7446D" w:rsidRDefault="00CF2E3D" w:rsidP="00E85325">
      <w:pPr>
        <w:spacing w:before="100" w:beforeAutospacing="1" w:after="100" w:afterAutospacing="1"/>
      </w:pPr>
      <w:r w:rsidRPr="00C7446D">
        <w:rPr>
          <w:b/>
          <w:bCs/>
        </w:rPr>
        <w:t>3.ЗАНЯТОСТЬ И ТРУДОУСТРОЙСТВО НЕСОВЕРШЕННОЛЕТНИХ</w:t>
      </w:r>
    </w:p>
    <w:tbl>
      <w:tblPr>
        <w:tblW w:w="0" w:type="auto"/>
        <w:jc w:val="center"/>
        <w:tblCellSpacing w:w="15" w:type="dxa"/>
        <w:tblInd w:w="-97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612"/>
        <w:gridCol w:w="5468"/>
        <w:gridCol w:w="2190"/>
        <w:gridCol w:w="2025"/>
      </w:tblGrid>
      <w:tr w:rsidR="00CF2E3D" w:rsidRPr="00C7446D" w:rsidTr="00801B9F">
        <w:trPr>
          <w:tblCellSpacing w:w="15" w:type="dxa"/>
          <w:jc w:val="center"/>
        </w:trPr>
        <w:tc>
          <w:tcPr>
            <w:tcW w:w="56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3.1.</w:t>
            </w:r>
          </w:p>
        </w:tc>
        <w:tc>
          <w:tcPr>
            <w:tcW w:w="5438" w:type="dxa"/>
            <w:tcBorders>
              <w:top w:val="outset" w:sz="6" w:space="0" w:color="auto"/>
              <w:left w:val="outset" w:sz="6" w:space="0" w:color="auto"/>
              <w:bottom w:val="outset" w:sz="6" w:space="0" w:color="auto"/>
              <w:right w:val="outset" w:sz="6" w:space="0" w:color="auto"/>
            </w:tcBorders>
          </w:tcPr>
          <w:p w:rsidR="00CF2E3D" w:rsidRPr="00C7446D" w:rsidRDefault="00CF2E3D" w:rsidP="00247C79">
            <w:pPr>
              <w:spacing w:before="100" w:beforeAutospacing="1" w:after="100" w:afterAutospacing="1"/>
            </w:pPr>
            <w:r w:rsidRPr="00C7446D">
              <w:t>Оказание консультационной помощи безработным подросткам 1</w:t>
            </w:r>
            <w:r w:rsidR="00247C79">
              <w:t>3</w:t>
            </w:r>
            <w:r w:rsidRPr="00C7446D">
              <w:t>-1</w:t>
            </w:r>
            <w:r w:rsidR="00247C79">
              <w:t>7</w:t>
            </w:r>
            <w:r w:rsidRPr="00C7446D">
              <w:t xml:space="preserve"> лет в самоопределении на рынке труда (в поиске работы, выборе профессии)</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 xml:space="preserve">Заместитель директора по ВР, </w:t>
            </w:r>
            <w:r w:rsidR="00247C79" w:rsidRPr="00C7446D">
              <w:t>Педагог</w:t>
            </w:r>
            <w:r w:rsidR="00247C79">
              <w:t>-</w:t>
            </w:r>
            <w:r w:rsidR="00247C79" w:rsidRPr="00C7446D">
              <w:t xml:space="preserve"> психолог,</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Март - июнь</w:t>
            </w:r>
          </w:p>
        </w:tc>
      </w:tr>
      <w:tr w:rsidR="00CF2E3D" w:rsidRPr="00C7446D" w:rsidTr="00801B9F">
        <w:trPr>
          <w:tblCellSpacing w:w="15" w:type="dxa"/>
          <w:jc w:val="center"/>
        </w:trPr>
        <w:tc>
          <w:tcPr>
            <w:tcW w:w="56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3.2.</w:t>
            </w:r>
          </w:p>
        </w:tc>
        <w:tc>
          <w:tcPr>
            <w:tcW w:w="5438"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Организация работ для подростков по благоустройству и ремонту школы в каникулярное время. Содействие в трудоустройстве подросткам, склонным к правонарушениям.</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 xml:space="preserve">Заместитель директора по ВР, </w:t>
            </w:r>
            <w:r w:rsidR="00247C79" w:rsidRPr="00C7446D">
              <w:t>Педагог</w:t>
            </w:r>
            <w:r w:rsidR="00247C79">
              <w:t>-</w:t>
            </w:r>
            <w:r w:rsidR="00247C79" w:rsidRPr="00C7446D">
              <w:t xml:space="preserve"> психолог,</w:t>
            </w:r>
            <w:r>
              <w:t>, инспектор ПДН</w:t>
            </w:r>
          </w:p>
        </w:tc>
        <w:tc>
          <w:tcPr>
            <w:tcW w:w="1980" w:type="dxa"/>
            <w:tcBorders>
              <w:top w:val="outset" w:sz="6" w:space="0" w:color="auto"/>
              <w:left w:val="outset" w:sz="6" w:space="0" w:color="auto"/>
              <w:bottom w:val="outset" w:sz="6" w:space="0" w:color="auto"/>
            </w:tcBorders>
          </w:tcPr>
          <w:p w:rsidR="00CF2E3D" w:rsidRPr="00C7446D" w:rsidRDefault="00247C79" w:rsidP="00801B9F">
            <w:pPr>
              <w:spacing w:before="100" w:beforeAutospacing="1" w:after="100" w:afterAutospacing="1"/>
              <w:jc w:val="center"/>
            </w:pPr>
            <w:r>
              <w:t>Ноябрь</w:t>
            </w:r>
            <w:r w:rsidR="00CF2E3D" w:rsidRPr="00C7446D">
              <w:t>, декабрь, март, июнь-август</w:t>
            </w:r>
          </w:p>
        </w:tc>
      </w:tr>
      <w:tr w:rsidR="00CF2E3D" w:rsidRPr="00C7446D" w:rsidTr="00801B9F">
        <w:trPr>
          <w:tblCellSpacing w:w="15" w:type="dxa"/>
          <w:jc w:val="center"/>
        </w:trPr>
        <w:tc>
          <w:tcPr>
            <w:tcW w:w="567"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3.4.</w:t>
            </w:r>
          </w:p>
        </w:tc>
        <w:tc>
          <w:tcPr>
            <w:tcW w:w="5438"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Содействие участию подростков   ОУ в ярмарках вакансий, проводимых Центром занятости</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Социальный педагог, классные руководители</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t>В течение года</w:t>
            </w:r>
          </w:p>
        </w:tc>
      </w:tr>
    </w:tbl>
    <w:p w:rsidR="00CF2E3D" w:rsidRPr="00C7446D" w:rsidRDefault="00CF2E3D" w:rsidP="00CF2E3D">
      <w:pPr>
        <w:spacing w:before="100" w:beforeAutospacing="1" w:after="100" w:afterAutospacing="1"/>
      </w:pPr>
      <w:r w:rsidRPr="00C7446D">
        <w:rPr>
          <w:b/>
          <w:bCs/>
        </w:rPr>
        <w:t>4. МЕРОПРИЯТИЯ ПО ПРОФИЛАКТИКЕ АЛКОГОЛИЗМА, НАРКОМАНИИ, ТОКСИКОМАНИИ СРЕДИ НЕСОВЕРШЕННОЛЕТНИХ</w:t>
      </w:r>
    </w:p>
    <w:tbl>
      <w:tblPr>
        <w:tblW w:w="0" w:type="auto"/>
        <w:jc w:val="center"/>
        <w:tblCellSpacing w:w="15" w:type="dxa"/>
        <w:tblInd w:w="-8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526"/>
        <w:gridCol w:w="5383"/>
        <w:gridCol w:w="2190"/>
        <w:gridCol w:w="2025"/>
      </w:tblGrid>
      <w:tr w:rsidR="00CF2E3D" w:rsidRPr="00C7446D" w:rsidTr="00801B9F">
        <w:trPr>
          <w:tblCellSpacing w:w="15" w:type="dxa"/>
          <w:jc w:val="center"/>
        </w:trPr>
        <w:tc>
          <w:tcPr>
            <w:tcW w:w="481"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4.1.</w:t>
            </w:r>
          </w:p>
        </w:tc>
        <w:tc>
          <w:tcPr>
            <w:tcW w:w="5353"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Pr>
                <w:rStyle w:val="a7"/>
                <w:b w:val="0"/>
                <w:bCs w:val="0"/>
              </w:rPr>
              <w:t xml:space="preserve">Реализация  областных превентивных программ, </w:t>
            </w:r>
            <w:r w:rsidRPr="00CF670B">
              <w:t>направленных  на профилактику социально-значимых заболеваний (</w:t>
            </w:r>
            <w:proofErr w:type="spellStart"/>
            <w:r w:rsidRPr="00CF670B">
              <w:t>табакокурение</w:t>
            </w:r>
            <w:proofErr w:type="spellEnd"/>
            <w:r w:rsidRPr="00CF670B">
              <w:t>; алкоголизм; токсикомания; наркомания; ВИЧ-инфекция; инфекции, передаваемые половым путём (ИППП)</w:t>
            </w:r>
            <w:r>
              <w:t xml:space="preserve"> «Полезная прививка», «Полезная привычка», «Полезный навык»</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Заместитель директора по ВР</w:t>
            </w:r>
            <w:r>
              <w:t xml:space="preserve">, </w:t>
            </w:r>
            <w:r w:rsidR="00247C79" w:rsidRPr="00C7446D">
              <w:t>Педагог</w:t>
            </w:r>
            <w:r w:rsidR="00247C79">
              <w:t>-</w:t>
            </w:r>
            <w:r w:rsidR="00247C79" w:rsidRPr="00C7446D">
              <w:t xml:space="preserve"> психолог,</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 xml:space="preserve">В течение года </w:t>
            </w:r>
          </w:p>
        </w:tc>
      </w:tr>
      <w:tr w:rsidR="00CF2E3D" w:rsidRPr="00C7446D" w:rsidTr="00801B9F">
        <w:trPr>
          <w:tblCellSpacing w:w="15" w:type="dxa"/>
          <w:jc w:val="center"/>
        </w:trPr>
        <w:tc>
          <w:tcPr>
            <w:tcW w:w="481"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4.2.</w:t>
            </w:r>
          </w:p>
        </w:tc>
        <w:tc>
          <w:tcPr>
            <w:tcW w:w="5353"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Проведение   конкурсов плакатов и рисунков «</w:t>
            </w:r>
            <w:r>
              <w:t>Мы за здоровый образ жизни»</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Заместитель директора по ВР, классные руководители</w:t>
            </w:r>
            <w:r>
              <w:t>, руководитель отряда волонтеров, учитель ИЗО</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t>В течение года</w:t>
            </w:r>
          </w:p>
        </w:tc>
      </w:tr>
      <w:tr w:rsidR="00CF2E3D" w:rsidRPr="00C7446D" w:rsidTr="00801B9F">
        <w:trPr>
          <w:tblCellSpacing w:w="15" w:type="dxa"/>
          <w:jc w:val="center"/>
        </w:trPr>
        <w:tc>
          <w:tcPr>
            <w:tcW w:w="481"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lastRenderedPageBreak/>
              <w:t>4.3</w:t>
            </w:r>
          </w:p>
        </w:tc>
        <w:tc>
          <w:tcPr>
            <w:tcW w:w="5353"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t>Проведение мероприятий в рамках работы школьного отряда волонтеров «Созидатели»</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 xml:space="preserve">Заместитель директора по ВР, </w:t>
            </w:r>
            <w:r>
              <w:t>руководитель отряда</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t>В течение года</w:t>
            </w:r>
          </w:p>
        </w:tc>
      </w:tr>
    </w:tbl>
    <w:p w:rsidR="00CF2E3D" w:rsidRPr="00C7446D" w:rsidRDefault="00CF2E3D" w:rsidP="00CF2E3D">
      <w:pPr>
        <w:spacing w:before="100" w:beforeAutospacing="1" w:after="100" w:afterAutospacing="1"/>
      </w:pPr>
      <w:r w:rsidRPr="00C7446D">
        <w:rPr>
          <w:b/>
          <w:bCs/>
        </w:rPr>
        <w:t>5.ПРОФИЛАКТИКА СЕМЕЙНОГО "НЕБЛАГОПОЛУЧИЯ" И РАЗВИТИЕ ПЕДАГОГИЧЕСКОЙ КУЛЬТУРЫ РОДИТЕЛЕЙ</w:t>
      </w:r>
    </w:p>
    <w:tbl>
      <w:tblPr>
        <w:tblW w:w="0" w:type="auto"/>
        <w:jc w:val="center"/>
        <w:tblCellSpacing w:w="15" w:type="dxa"/>
        <w:tblInd w:w="-75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495"/>
        <w:gridCol w:w="5473"/>
        <w:gridCol w:w="2190"/>
        <w:gridCol w:w="2025"/>
      </w:tblGrid>
      <w:tr w:rsidR="00CF2E3D" w:rsidRPr="00C7446D" w:rsidTr="00801B9F">
        <w:trPr>
          <w:tblCellSpacing w:w="15" w:type="dxa"/>
          <w:jc w:val="center"/>
        </w:trPr>
        <w:tc>
          <w:tcPr>
            <w:tcW w:w="289"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5.1.</w:t>
            </w:r>
          </w:p>
        </w:tc>
        <w:tc>
          <w:tcPr>
            <w:tcW w:w="5443"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Выявление и постановка на учет неблагополучных семей, в которых родители ненадлежащим образом исполняют родительские обязанности по воспитанию, содержанию, обучению детей, жестоко с ними обращающихся</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247C79" w:rsidP="00801B9F">
            <w:pPr>
              <w:spacing w:before="100" w:beforeAutospacing="1" w:after="100" w:afterAutospacing="1"/>
              <w:jc w:val="center"/>
            </w:pPr>
            <w:r w:rsidRPr="00C7446D">
              <w:t>Педагог</w:t>
            </w:r>
            <w:r>
              <w:t>-</w:t>
            </w:r>
            <w:r w:rsidRPr="00C7446D">
              <w:t xml:space="preserve"> психолог,</w:t>
            </w:r>
            <w:r w:rsidR="00CF2E3D" w:rsidRPr="00C7446D">
              <w:t>, инспектор ПДН</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По мере необходимости</w:t>
            </w:r>
          </w:p>
        </w:tc>
      </w:tr>
      <w:tr w:rsidR="00CF2E3D" w:rsidRPr="00C7446D" w:rsidTr="00801B9F">
        <w:trPr>
          <w:tblCellSpacing w:w="15" w:type="dxa"/>
          <w:jc w:val="center"/>
        </w:trPr>
        <w:tc>
          <w:tcPr>
            <w:tcW w:w="289"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5.2.</w:t>
            </w:r>
          </w:p>
        </w:tc>
        <w:tc>
          <w:tcPr>
            <w:tcW w:w="5443"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Проведение совместных рейдов по неблагополучным семьям с целью оказания практической помощи</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247C79" w:rsidP="00801B9F">
            <w:pPr>
              <w:spacing w:before="100" w:beforeAutospacing="1" w:after="100" w:afterAutospacing="1"/>
              <w:jc w:val="center"/>
            </w:pPr>
            <w:r w:rsidRPr="00C7446D">
              <w:t>Педагог</w:t>
            </w:r>
            <w:r>
              <w:t>-</w:t>
            </w:r>
            <w:r w:rsidRPr="00C7446D">
              <w:t xml:space="preserve"> психолог,</w:t>
            </w:r>
            <w:r w:rsidR="00CF2E3D" w:rsidRPr="00C7446D">
              <w:t>, инспектор ПДН</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В течение года (не реже двух раз в месяц)</w:t>
            </w:r>
          </w:p>
        </w:tc>
      </w:tr>
      <w:tr w:rsidR="00CF2E3D" w:rsidRPr="00C7446D" w:rsidTr="00801B9F">
        <w:trPr>
          <w:tblCellSpacing w:w="15" w:type="dxa"/>
          <w:jc w:val="center"/>
        </w:trPr>
        <w:tc>
          <w:tcPr>
            <w:tcW w:w="289"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5.3.</w:t>
            </w:r>
          </w:p>
        </w:tc>
        <w:tc>
          <w:tcPr>
            <w:tcW w:w="5443"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Организация мероприятий по воспитанию родительской ответственности, пропаганде семейных ценностей, подготовки молодежи к семейной жизни:</w:t>
            </w:r>
            <w:r w:rsidRPr="00C7446D">
              <w:br/>
              <w:t>Дней семьи, клубов семейного общения, фестивалей спортивных семей, лекториев для родителей, родительских клубов и т.д.</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Заместитель диктора по ВР, классные руководители</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 xml:space="preserve">В течение года </w:t>
            </w:r>
            <w:r w:rsidRPr="00C7446D">
              <w:br/>
              <w:t>(по отдельному плану)</w:t>
            </w:r>
          </w:p>
        </w:tc>
      </w:tr>
      <w:tr w:rsidR="00CF2E3D" w:rsidRPr="00C7446D" w:rsidTr="00801B9F">
        <w:trPr>
          <w:tblCellSpacing w:w="15" w:type="dxa"/>
          <w:jc w:val="center"/>
        </w:trPr>
        <w:tc>
          <w:tcPr>
            <w:tcW w:w="289"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5.4.</w:t>
            </w:r>
          </w:p>
        </w:tc>
        <w:tc>
          <w:tcPr>
            <w:tcW w:w="5443"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Индивидуальная помощь родителям, испытывающим затруднения в предупреждении девиантного поведения детей</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 xml:space="preserve">Заместитель диктора по ВР, </w:t>
            </w:r>
            <w:r w:rsidR="00247C79" w:rsidRPr="00C7446D">
              <w:t>Педагог</w:t>
            </w:r>
            <w:r w:rsidR="00247C79">
              <w:t>-</w:t>
            </w:r>
            <w:r w:rsidR="00247C79" w:rsidRPr="00C7446D">
              <w:t xml:space="preserve"> психолог,</w:t>
            </w:r>
            <w:r w:rsidRPr="00C7446D">
              <w:t xml:space="preserve">, классные руководители </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rsidRPr="00C7446D">
              <w:t>По мере необходимости</w:t>
            </w:r>
          </w:p>
        </w:tc>
      </w:tr>
      <w:tr w:rsidR="00CF2E3D" w:rsidRPr="00C7446D" w:rsidTr="00801B9F">
        <w:trPr>
          <w:tblCellSpacing w:w="15" w:type="dxa"/>
          <w:jc w:val="center"/>
        </w:trPr>
        <w:tc>
          <w:tcPr>
            <w:tcW w:w="289"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5.5.</w:t>
            </w:r>
          </w:p>
        </w:tc>
        <w:tc>
          <w:tcPr>
            <w:tcW w:w="5443"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 xml:space="preserve">Организация правового просвещения родителей </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Заместитель ди</w:t>
            </w:r>
            <w:r>
              <w:t>ре</w:t>
            </w:r>
            <w:r w:rsidRPr="00C7446D">
              <w:t>ктора по ВР</w:t>
            </w:r>
            <w:r>
              <w:t xml:space="preserve">, классные руководители, </w:t>
            </w:r>
            <w:r w:rsidR="00247C79" w:rsidRPr="00C7446D">
              <w:t>Педагог</w:t>
            </w:r>
            <w:r w:rsidR="00247C79">
              <w:t>-</w:t>
            </w:r>
            <w:r w:rsidR="00247C79" w:rsidRPr="00C7446D">
              <w:t xml:space="preserve"> психолог,</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t>В течение года</w:t>
            </w:r>
          </w:p>
        </w:tc>
      </w:tr>
      <w:tr w:rsidR="00CF2E3D" w:rsidRPr="00C7446D" w:rsidTr="00801B9F">
        <w:trPr>
          <w:tblCellSpacing w:w="15" w:type="dxa"/>
          <w:jc w:val="center"/>
        </w:trPr>
        <w:tc>
          <w:tcPr>
            <w:tcW w:w="289"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5.6.</w:t>
            </w:r>
          </w:p>
        </w:tc>
        <w:tc>
          <w:tcPr>
            <w:tcW w:w="5443"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Использование в воспитательной работе опыта семейной жизни социально благополучных семей.</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Заместитель диктора по ВР</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t>В течение года</w:t>
            </w:r>
          </w:p>
        </w:tc>
      </w:tr>
      <w:tr w:rsidR="00CF2E3D" w:rsidRPr="00C7446D" w:rsidTr="00801B9F">
        <w:trPr>
          <w:tblCellSpacing w:w="15" w:type="dxa"/>
          <w:jc w:val="center"/>
        </w:trPr>
        <w:tc>
          <w:tcPr>
            <w:tcW w:w="289" w:type="dxa"/>
            <w:tcBorders>
              <w:top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5.7.</w:t>
            </w:r>
          </w:p>
        </w:tc>
        <w:tc>
          <w:tcPr>
            <w:tcW w:w="5443"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pPr>
            <w:r w:rsidRPr="00C7446D">
              <w:t>Оказание методической помощи педагогическим коллективам в разработке личностно- ориентированных и социально значимых методик по предупреждению асоциального поведения детей.</w:t>
            </w:r>
          </w:p>
        </w:tc>
        <w:tc>
          <w:tcPr>
            <w:tcW w:w="2160" w:type="dxa"/>
            <w:tcBorders>
              <w:top w:val="outset" w:sz="6" w:space="0" w:color="auto"/>
              <w:left w:val="outset" w:sz="6" w:space="0" w:color="auto"/>
              <w:bottom w:val="outset" w:sz="6" w:space="0" w:color="auto"/>
              <w:right w:val="outset" w:sz="6" w:space="0" w:color="auto"/>
            </w:tcBorders>
          </w:tcPr>
          <w:p w:rsidR="00CF2E3D" w:rsidRPr="00C7446D" w:rsidRDefault="00CF2E3D" w:rsidP="00801B9F">
            <w:pPr>
              <w:spacing w:before="100" w:beforeAutospacing="1" w:after="100" w:afterAutospacing="1"/>
              <w:jc w:val="center"/>
            </w:pPr>
            <w:r w:rsidRPr="00C7446D">
              <w:t xml:space="preserve">Заместитель диктора по ВР, </w:t>
            </w:r>
            <w:r w:rsidR="00247C79" w:rsidRPr="00C7446D">
              <w:t>Педагог</w:t>
            </w:r>
            <w:r w:rsidR="00247C79">
              <w:t>-</w:t>
            </w:r>
            <w:r w:rsidR="00247C79" w:rsidRPr="00C7446D">
              <w:t xml:space="preserve"> психолог</w:t>
            </w:r>
          </w:p>
        </w:tc>
        <w:tc>
          <w:tcPr>
            <w:tcW w:w="1980" w:type="dxa"/>
            <w:tcBorders>
              <w:top w:val="outset" w:sz="6" w:space="0" w:color="auto"/>
              <w:left w:val="outset" w:sz="6" w:space="0" w:color="auto"/>
              <w:bottom w:val="outset" w:sz="6" w:space="0" w:color="auto"/>
            </w:tcBorders>
          </w:tcPr>
          <w:p w:rsidR="00CF2E3D" w:rsidRPr="00C7446D" w:rsidRDefault="00CF2E3D" w:rsidP="00801B9F">
            <w:pPr>
              <w:spacing w:before="100" w:beforeAutospacing="1" w:after="100" w:afterAutospacing="1"/>
              <w:jc w:val="center"/>
            </w:pPr>
            <w:r>
              <w:t>В течение года</w:t>
            </w:r>
          </w:p>
        </w:tc>
      </w:tr>
    </w:tbl>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A03C0C" w:rsidP="00CF2E3D">
      <w:pPr>
        <w:jc w:val="center"/>
        <w:outlineLvl w:val="3"/>
        <w:rPr>
          <w:b/>
          <w:bCs/>
        </w:rPr>
      </w:pPr>
      <w:r>
        <w:rPr>
          <w:b/>
          <w:bCs/>
        </w:rPr>
        <w:lastRenderedPageBreak/>
        <w:t xml:space="preserve">ПРОГРАММА </w:t>
      </w:r>
      <w:r w:rsidR="00CF2E3D" w:rsidRPr="00F62D4B">
        <w:rPr>
          <w:b/>
          <w:bCs/>
        </w:rPr>
        <w:t xml:space="preserve"> ПО </w:t>
      </w:r>
      <w:r w:rsidR="00CF2E3D">
        <w:rPr>
          <w:b/>
          <w:bCs/>
        </w:rPr>
        <w:t xml:space="preserve"> ФОРМИРОВАНИЮ НРАВСТВЕННЫХ И ДУХОВНЫХ ЦЕННОСТЕЙ УЧАЩИХСЯ В РАМКАХ ОРГАНИЗАЦИИ РАБОТЫ ПО </w:t>
      </w:r>
      <w:r w:rsidR="00CF2E3D" w:rsidRPr="00F62D4B">
        <w:rPr>
          <w:b/>
          <w:bCs/>
        </w:rPr>
        <w:t xml:space="preserve"> ПРОФИЛАКТИКЕ БЕЗНАДЗОРНОСТИ, ПРАВОНАРУШЕНИЙ И ПРЕСТУПЛЕНИЙ СРЕДИ НЕСОВЕРШЕННОЛЕТНИХ</w:t>
      </w:r>
      <w:r>
        <w:rPr>
          <w:b/>
          <w:bCs/>
        </w:rPr>
        <w:t xml:space="preserve">  «ВЗРОСЛЕЕМ ВМЕСТЕ»</w:t>
      </w:r>
    </w:p>
    <w:p w:rsidR="00E5389F" w:rsidRDefault="00E5389F" w:rsidP="00E5389F">
      <w:pPr>
        <w:jc w:val="right"/>
        <w:outlineLvl w:val="3"/>
      </w:pPr>
      <w:r w:rsidRPr="00E5389F">
        <w:rPr>
          <w:bCs/>
          <w:iCs/>
        </w:rPr>
        <w:t xml:space="preserve">Особая сфера воспитательной работы </w:t>
      </w:r>
      <w:r w:rsidRPr="00E5389F">
        <w:rPr>
          <w:bCs/>
        </w:rPr>
        <w:t>-</w:t>
      </w:r>
      <w:r>
        <w:rPr>
          <w:bCs/>
        </w:rPr>
        <w:t xml:space="preserve"> </w:t>
      </w:r>
      <w:r w:rsidRPr="00E5389F">
        <w:rPr>
          <w:bCs/>
          <w:iCs/>
        </w:rPr>
        <w:t>ограждение детей,</w:t>
      </w:r>
      <w:r w:rsidRPr="00E5389F">
        <w:br/>
      </w:r>
      <w:r w:rsidRPr="00E5389F">
        <w:rPr>
          <w:bCs/>
          <w:iCs/>
        </w:rPr>
        <w:t>подростков и юношества от одной из самых больших бед</w:t>
      </w:r>
    </w:p>
    <w:p w:rsidR="00E5389F" w:rsidRDefault="00E5389F" w:rsidP="00E5389F">
      <w:pPr>
        <w:jc w:val="right"/>
        <w:outlineLvl w:val="3"/>
        <w:rPr>
          <w:bCs/>
          <w:iCs/>
        </w:rPr>
      </w:pPr>
      <w:r w:rsidRPr="00E5389F">
        <w:rPr>
          <w:bCs/>
          <w:iCs/>
        </w:rPr>
        <w:t xml:space="preserve"> пустоты души, </w:t>
      </w:r>
      <w:proofErr w:type="spellStart"/>
      <w:r w:rsidRPr="00E5389F">
        <w:rPr>
          <w:bCs/>
          <w:iCs/>
        </w:rPr>
        <w:t>бездуховности</w:t>
      </w:r>
      <w:proofErr w:type="spellEnd"/>
      <w:r w:rsidRPr="00E5389F">
        <w:rPr>
          <w:bCs/>
          <w:iCs/>
        </w:rPr>
        <w:t>...</w:t>
      </w:r>
      <w:r w:rsidRPr="00E5389F">
        <w:br/>
      </w:r>
      <w:r w:rsidRPr="00E5389F">
        <w:rPr>
          <w:bCs/>
          <w:iCs/>
        </w:rPr>
        <w:t>Настоящий человек начинается там,</w:t>
      </w:r>
    </w:p>
    <w:p w:rsidR="00E5389F" w:rsidRDefault="00E5389F" w:rsidP="00E5389F">
      <w:pPr>
        <w:jc w:val="right"/>
        <w:outlineLvl w:val="3"/>
        <w:rPr>
          <w:b/>
          <w:bCs/>
        </w:rPr>
      </w:pPr>
      <w:r w:rsidRPr="00E5389F">
        <w:rPr>
          <w:bCs/>
          <w:iCs/>
        </w:rPr>
        <w:t xml:space="preserve"> где есть святыни души...</w:t>
      </w:r>
      <w:r w:rsidRPr="00E5389F">
        <w:br/>
      </w:r>
      <w:r>
        <w:t>В. А. Сухомлинский</w:t>
      </w:r>
    </w:p>
    <w:p w:rsidR="000E38D4" w:rsidRDefault="000E38D4" w:rsidP="000E38D4">
      <w:pPr>
        <w:pStyle w:val="a6"/>
        <w:spacing w:before="0" w:beforeAutospacing="0" w:after="0" w:afterAutospacing="0"/>
        <w:ind w:firstLine="708"/>
        <w:jc w:val="both"/>
      </w:pPr>
      <w:r>
        <w:t xml:space="preserve">Дети не рождаются нравственными или безнравственными. Они становятся такими в процессе целенаправленного воспитания. Для освоения нравственного опыта, подростки нуждаются в постоянной помощи взрослых, педагогов, уже владеющих этим опытом. Нравственное формирование личности - сложный и многогранный процесс, осуществляемый под воздействием различных факторов и условий. </w:t>
      </w:r>
    </w:p>
    <w:p w:rsidR="00C532D4" w:rsidRDefault="00C532D4" w:rsidP="00C532D4">
      <w:pPr>
        <w:pStyle w:val="a6"/>
        <w:spacing w:before="0" w:beforeAutospacing="0" w:after="0" w:afterAutospacing="0"/>
        <w:ind w:firstLine="708"/>
        <w:jc w:val="both"/>
      </w:pPr>
      <w:r>
        <w:t xml:space="preserve">Процессы, происходящие в обществе, утрата социально-значимых ориентиров, разнообразие трудностей, с которыми приходится сталкиваться подросткам, и неумением их преодолевать, порождает проблему появления подростков “группы риска”. </w:t>
      </w:r>
    </w:p>
    <w:p w:rsidR="00C532D4" w:rsidRDefault="00C532D4" w:rsidP="00C532D4">
      <w:pPr>
        <w:pStyle w:val="a6"/>
        <w:spacing w:before="0" w:beforeAutospacing="0" w:after="0" w:afterAutospacing="0"/>
        <w:ind w:firstLine="708"/>
        <w:jc w:val="both"/>
      </w:pPr>
      <w:r>
        <w:t xml:space="preserve">В процессе развития человека как личности возникают как социально полезные, так и социально вредные черты. В условиях современного общества и имеющихся изменений морально-нравственных и ценностных установок возросло число подростков, склонных к асоциальному поведению, а вместе с тем и количество правонарушений, совершаемых несовершеннолетними. Подростки характеризуются стремлением к самостоятельности и общению со сверстниками. Личностная нестабильность порождает противоречивые желания и поступки. Особенно это касается подростков “группы риска”. Появление у подростков социально вредных черт можно объяснить тем, что у них нарушается процесс социализации и как следствие – формируются извращенные, с точки зрения общечеловеческих ценностей, модели поведения. У таких подростков формируется неразвитость нравственных представлений, эмоциональная грубость, агрессивный способ самоутверждения, раздражительность. </w:t>
      </w:r>
    </w:p>
    <w:p w:rsidR="00C532D4" w:rsidRDefault="00C532D4" w:rsidP="00C532D4">
      <w:pPr>
        <w:pStyle w:val="a6"/>
        <w:spacing w:before="0" w:beforeAutospacing="0" w:after="0" w:afterAutospacing="0"/>
        <w:ind w:firstLine="708"/>
        <w:jc w:val="both"/>
      </w:pPr>
      <w:r w:rsidRPr="00CF2E3D">
        <w:t xml:space="preserve">Система общечеловеческих норм и ценностей, сложившая в современном обществе, становится подлинным регулятором жизни и деятельности личности, благодаря ее активной внутренней позиции, в процессе ее реальных действий, требующих нравственного выбора и ответственности за них. </w:t>
      </w:r>
    </w:p>
    <w:p w:rsidR="00C532D4" w:rsidRDefault="00C532D4" w:rsidP="00C532D4">
      <w:pPr>
        <w:pStyle w:val="a6"/>
        <w:spacing w:before="0" w:beforeAutospacing="0" w:after="0" w:afterAutospacing="0"/>
        <w:ind w:firstLine="708"/>
        <w:jc w:val="both"/>
      </w:pPr>
      <w:r w:rsidRPr="00CF2E3D">
        <w:t xml:space="preserve">Высшая цель воспитания на основе общечеловеческих ценностей — это достижение идеала всесторонне гармонически развитой личности в условиях современных общественных отношений. Процесс воспитания в целом как актуальная педагогическая проблема должен строиться с учетом сочетания существующей в обществе морали с прогрессивными ее изменениями, ведущими к </w:t>
      </w:r>
      <w:r>
        <w:t xml:space="preserve">обновлению общественной жизни. </w:t>
      </w:r>
    </w:p>
    <w:p w:rsidR="00C532D4" w:rsidRDefault="00C532D4" w:rsidP="00C532D4">
      <w:pPr>
        <w:pStyle w:val="a6"/>
        <w:spacing w:before="0" w:beforeAutospacing="0" w:after="0" w:afterAutospacing="0"/>
        <w:ind w:firstLine="708"/>
        <w:jc w:val="both"/>
      </w:pPr>
      <w:r w:rsidRPr="000E38D4">
        <w:t>Воспитание на основе общечеловеческих ценностей как основной фактор педагогической деятельности является важным процессом всестороннего преобразования подрастающего поколения, делающим его способным стать субъектом собственно гуманистических отношений. Воспитание на основе общечеловеческих ценностей в педагогической деятельности является процессом обретения человеком гармонической целостности развития и самостоятельной устремленности к созиданию и творчеству безотносительно к любым выгодам и материальным наградам</w:t>
      </w:r>
      <w:r>
        <w:t>.</w:t>
      </w:r>
    </w:p>
    <w:p w:rsidR="00C532D4" w:rsidRDefault="00C532D4" w:rsidP="00C532D4">
      <w:pPr>
        <w:jc w:val="both"/>
      </w:pPr>
      <w:r>
        <w:rPr>
          <w:rFonts w:eastAsia="Times New Roman"/>
          <w:lang w:eastAsia="ru-RU"/>
        </w:rPr>
        <w:tab/>
      </w:r>
      <w:r>
        <w:t>Данная программа поможет подросткам расширить знания в вопросах нравственного воспитания, научит анализировать, повысит личную ответственность за свои действия и поступки. Кроме того, ее актуальность определяется необходимостью помочь подросткам осознать себя востребованными в обществе, иметь жизненные цели, понять, как их поступки могут повлиять на дальнейшую жизнь и успешность в профессиональной деятельности.</w:t>
      </w:r>
    </w:p>
    <w:p w:rsidR="00C532D4" w:rsidRDefault="00C532D4" w:rsidP="00C532D4">
      <w:pPr>
        <w:ind w:firstLine="708"/>
        <w:jc w:val="both"/>
      </w:pPr>
      <w:r>
        <w:rPr>
          <w:rFonts w:eastAsia="Times New Roman"/>
          <w:lang w:eastAsia="ru-RU"/>
        </w:rPr>
        <w:t>П</w:t>
      </w:r>
      <w:r w:rsidRPr="00C532D4">
        <w:rPr>
          <w:rFonts w:eastAsia="Times New Roman"/>
          <w:lang w:eastAsia="ru-RU"/>
        </w:rPr>
        <w:t xml:space="preserve">рограмма предназначена для проведения групповых занятий в МБОУ </w:t>
      </w:r>
      <w:r w:rsidR="00247C79">
        <w:rPr>
          <w:rFonts w:eastAsia="Times New Roman"/>
          <w:lang w:eastAsia="ru-RU"/>
        </w:rPr>
        <w:t xml:space="preserve">СОШ с. Верхняя Матренка </w:t>
      </w:r>
      <w:r>
        <w:rPr>
          <w:rFonts w:eastAsia="Times New Roman"/>
          <w:lang w:eastAsia="ru-RU"/>
        </w:rPr>
        <w:t>с учащимися группы риска.</w:t>
      </w:r>
    </w:p>
    <w:p w:rsidR="00C532D4" w:rsidRPr="00C532D4" w:rsidRDefault="00C532D4" w:rsidP="00C532D4">
      <w:pPr>
        <w:ind w:firstLine="708"/>
        <w:jc w:val="both"/>
      </w:pPr>
      <w:r w:rsidRPr="00C532D4">
        <w:rPr>
          <w:rFonts w:eastAsia="Times New Roman"/>
          <w:bCs/>
          <w:lang w:eastAsia="ru-RU"/>
        </w:rPr>
        <w:t>Цель</w:t>
      </w:r>
      <w:r w:rsidRPr="00C532D4">
        <w:rPr>
          <w:rFonts w:eastAsia="Times New Roman"/>
          <w:lang w:eastAsia="ru-RU"/>
        </w:rPr>
        <w:t>: формирование у подростков “группы риска” адекватного восприятия себя и окружающей действительности.</w:t>
      </w:r>
    </w:p>
    <w:p w:rsidR="00C532D4" w:rsidRPr="00C532D4" w:rsidRDefault="00C532D4" w:rsidP="00C532D4">
      <w:pPr>
        <w:rPr>
          <w:rFonts w:eastAsia="Times New Roman"/>
          <w:lang w:eastAsia="ru-RU"/>
        </w:rPr>
      </w:pPr>
      <w:r w:rsidRPr="00C532D4">
        <w:rPr>
          <w:rFonts w:eastAsia="Times New Roman"/>
          <w:bCs/>
          <w:lang w:eastAsia="ru-RU"/>
        </w:rPr>
        <w:t>Задачи</w:t>
      </w:r>
      <w:r w:rsidRPr="00C532D4">
        <w:rPr>
          <w:rFonts w:eastAsia="Times New Roman"/>
          <w:lang w:eastAsia="ru-RU"/>
        </w:rPr>
        <w:t xml:space="preserve">: </w:t>
      </w:r>
    </w:p>
    <w:p w:rsidR="00C532D4" w:rsidRPr="00C532D4" w:rsidRDefault="00C532D4" w:rsidP="00C532D4">
      <w:pPr>
        <w:numPr>
          <w:ilvl w:val="0"/>
          <w:numId w:val="27"/>
        </w:numPr>
        <w:rPr>
          <w:rFonts w:eastAsia="Times New Roman"/>
          <w:lang w:eastAsia="ru-RU"/>
        </w:rPr>
      </w:pPr>
      <w:r w:rsidRPr="00C532D4">
        <w:rPr>
          <w:rFonts w:eastAsia="Times New Roman"/>
          <w:lang w:eastAsia="ru-RU"/>
        </w:rPr>
        <w:lastRenderedPageBreak/>
        <w:t>учить подростков адекватно выражать свои чувства, находить конструктивные способы выхода из жизненных ситуаций;</w:t>
      </w:r>
    </w:p>
    <w:p w:rsidR="00C532D4" w:rsidRPr="00C532D4" w:rsidRDefault="00C532D4" w:rsidP="00C532D4">
      <w:pPr>
        <w:numPr>
          <w:ilvl w:val="0"/>
          <w:numId w:val="27"/>
        </w:numPr>
        <w:spacing w:before="100" w:beforeAutospacing="1" w:after="100" w:afterAutospacing="1"/>
        <w:rPr>
          <w:rFonts w:eastAsia="Times New Roman"/>
          <w:lang w:eastAsia="ru-RU"/>
        </w:rPr>
      </w:pPr>
      <w:r w:rsidRPr="00C532D4">
        <w:rPr>
          <w:rFonts w:eastAsia="Times New Roman"/>
          <w:lang w:eastAsia="ru-RU"/>
        </w:rPr>
        <w:t>развивать у подростка умения регулировать свое поведение через развитие самопознания и самооценки;</w:t>
      </w:r>
    </w:p>
    <w:p w:rsidR="00C532D4" w:rsidRPr="00C532D4" w:rsidRDefault="00C532D4" w:rsidP="00C532D4">
      <w:pPr>
        <w:numPr>
          <w:ilvl w:val="0"/>
          <w:numId w:val="27"/>
        </w:numPr>
        <w:spacing w:before="100" w:beforeAutospacing="1" w:after="100" w:afterAutospacing="1"/>
        <w:rPr>
          <w:rFonts w:eastAsia="Times New Roman"/>
          <w:lang w:eastAsia="ru-RU"/>
        </w:rPr>
      </w:pPr>
      <w:r w:rsidRPr="00C532D4">
        <w:rPr>
          <w:rFonts w:eastAsia="Times New Roman"/>
          <w:lang w:eastAsia="ru-RU"/>
        </w:rPr>
        <w:t>вырабатывать устойчивое отношение к неблагоприятным средствам влияния, ориентации на положительного лидера в среде сверстников;</w:t>
      </w:r>
    </w:p>
    <w:p w:rsidR="00C532D4" w:rsidRPr="00C532D4" w:rsidRDefault="00C532D4" w:rsidP="00C875C6">
      <w:pPr>
        <w:numPr>
          <w:ilvl w:val="0"/>
          <w:numId w:val="27"/>
        </w:numPr>
        <w:rPr>
          <w:rFonts w:eastAsia="Times New Roman"/>
          <w:lang w:eastAsia="ru-RU"/>
        </w:rPr>
      </w:pPr>
      <w:r w:rsidRPr="00C532D4">
        <w:rPr>
          <w:rFonts w:eastAsia="Times New Roman"/>
          <w:lang w:eastAsia="ru-RU"/>
        </w:rPr>
        <w:t>способствовать сознательному принятию подростками нравственных категорий как механизма регуляции отношений между людьми.</w:t>
      </w:r>
    </w:p>
    <w:p w:rsidR="00C875C6" w:rsidRPr="00C875C6" w:rsidRDefault="00C875C6" w:rsidP="00C875C6">
      <w:pPr>
        <w:rPr>
          <w:rFonts w:eastAsia="Times New Roman"/>
          <w:lang w:eastAsia="ru-RU"/>
        </w:rPr>
      </w:pPr>
      <w:r w:rsidRPr="00C875C6">
        <w:rPr>
          <w:rFonts w:eastAsia="Times New Roman"/>
          <w:bCs/>
          <w:lang w:eastAsia="ru-RU"/>
        </w:rPr>
        <w:t>Направление программы:</w:t>
      </w:r>
    </w:p>
    <w:p w:rsidR="00C875C6" w:rsidRPr="00C875C6" w:rsidRDefault="00C875C6" w:rsidP="00C875C6">
      <w:pPr>
        <w:rPr>
          <w:rFonts w:eastAsia="Times New Roman"/>
          <w:lang w:eastAsia="ru-RU"/>
        </w:rPr>
      </w:pPr>
      <w:r w:rsidRPr="00C875C6">
        <w:rPr>
          <w:rFonts w:eastAsia="Times New Roman"/>
          <w:lang w:eastAsia="ru-RU"/>
        </w:rPr>
        <w:t xml:space="preserve">Социально-педагогическая профилактика, коррекция: </w:t>
      </w:r>
    </w:p>
    <w:p w:rsidR="00C875C6" w:rsidRPr="00C875C6" w:rsidRDefault="00C875C6" w:rsidP="00C875C6">
      <w:pPr>
        <w:numPr>
          <w:ilvl w:val="0"/>
          <w:numId w:val="28"/>
        </w:numPr>
        <w:rPr>
          <w:rFonts w:eastAsia="Times New Roman"/>
          <w:lang w:eastAsia="ru-RU"/>
        </w:rPr>
      </w:pPr>
      <w:r w:rsidRPr="00C875C6">
        <w:rPr>
          <w:rFonts w:eastAsia="Times New Roman"/>
          <w:lang w:eastAsia="ru-RU"/>
        </w:rPr>
        <w:t xml:space="preserve">профилактическая и коррекционная работа с подростками, состоящими </w:t>
      </w:r>
      <w:r>
        <w:rPr>
          <w:rFonts w:eastAsia="Times New Roman"/>
          <w:lang w:eastAsia="ru-RU"/>
        </w:rPr>
        <w:t>на различных видах учета;</w:t>
      </w:r>
    </w:p>
    <w:p w:rsidR="00C875C6" w:rsidRPr="00C875C6" w:rsidRDefault="00C875C6" w:rsidP="00C875C6">
      <w:pPr>
        <w:numPr>
          <w:ilvl w:val="0"/>
          <w:numId w:val="28"/>
        </w:numPr>
        <w:spacing w:before="100" w:beforeAutospacing="1" w:after="100" w:afterAutospacing="1"/>
        <w:rPr>
          <w:rFonts w:eastAsia="Times New Roman"/>
          <w:lang w:eastAsia="ru-RU"/>
        </w:rPr>
      </w:pPr>
      <w:r w:rsidRPr="00C875C6">
        <w:rPr>
          <w:rFonts w:eastAsia="Times New Roman"/>
          <w:lang w:eastAsia="ru-RU"/>
        </w:rPr>
        <w:t>пропаганда здорового образа жизни;</w:t>
      </w:r>
    </w:p>
    <w:p w:rsidR="00C875C6" w:rsidRDefault="00C875C6" w:rsidP="00C875C6">
      <w:pPr>
        <w:numPr>
          <w:ilvl w:val="0"/>
          <w:numId w:val="28"/>
        </w:numPr>
        <w:spacing w:before="100" w:beforeAutospacing="1" w:after="100" w:afterAutospacing="1"/>
        <w:rPr>
          <w:rFonts w:eastAsia="Times New Roman"/>
          <w:lang w:eastAsia="ru-RU"/>
        </w:rPr>
      </w:pPr>
      <w:r w:rsidRPr="00C875C6">
        <w:rPr>
          <w:rFonts w:eastAsia="Times New Roman"/>
          <w:lang w:eastAsia="ru-RU"/>
        </w:rPr>
        <w:t>индивидуальные консультации для подростков, оказавшихся в трудных</w:t>
      </w:r>
      <w:r>
        <w:rPr>
          <w:rFonts w:eastAsia="Times New Roman"/>
          <w:lang w:eastAsia="ru-RU"/>
        </w:rPr>
        <w:t xml:space="preserve"> жизненных ситуациях;</w:t>
      </w:r>
    </w:p>
    <w:p w:rsidR="00C875C6" w:rsidRPr="00C875C6" w:rsidRDefault="00C875C6" w:rsidP="00C875C6">
      <w:pPr>
        <w:numPr>
          <w:ilvl w:val="0"/>
          <w:numId w:val="28"/>
        </w:numPr>
        <w:rPr>
          <w:rFonts w:eastAsia="Times New Roman"/>
          <w:lang w:eastAsia="ru-RU"/>
        </w:rPr>
      </w:pPr>
      <w:r>
        <w:t>организация профилактической  работы с педагогами и учащимися по формированию нравственных ценностей.</w:t>
      </w:r>
    </w:p>
    <w:p w:rsidR="00C875C6" w:rsidRPr="00C875C6" w:rsidRDefault="00C875C6" w:rsidP="00C875C6">
      <w:pPr>
        <w:ind w:left="720"/>
        <w:rPr>
          <w:rFonts w:eastAsia="Times New Roman"/>
          <w:lang w:eastAsia="ru-RU"/>
        </w:rPr>
      </w:pPr>
    </w:p>
    <w:p w:rsidR="00C875C6" w:rsidRPr="00C875C6" w:rsidRDefault="00C875C6" w:rsidP="00C875C6">
      <w:pPr>
        <w:rPr>
          <w:rFonts w:eastAsia="Times New Roman"/>
          <w:lang w:eastAsia="ru-RU"/>
        </w:rPr>
      </w:pPr>
      <w:r w:rsidRPr="00C875C6">
        <w:rPr>
          <w:rFonts w:eastAsia="Times New Roman"/>
          <w:bCs/>
          <w:lang w:eastAsia="ru-RU"/>
        </w:rPr>
        <w:t>Методические рекомендации:</w:t>
      </w:r>
    </w:p>
    <w:p w:rsidR="00C875C6" w:rsidRPr="00C875C6" w:rsidRDefault="00C875C6" w:rsidP="00C875C6">
      <w:pPr>
        <w:jc w:val="both"/>
        <w:rPr>
          <w:rFonts w:eastAsia="Times New Roman"/>
          <w:lang w:eastAsia="ru-RU"/>
        </w:rPr>
      </w:pPr>
      <w:r w:rsidRPr="00C875C6">
        <w:rPr>
          <w:rFonts w:eastAsia="Times New Roman"/>
          <w:lang w:eastAsia="ru-RU"/>
        </w:rPr>
        <w:t xml:space="preserve">Групповые занятия проводятся </w:t>
      </w:r>
      <w:r>
        <w:rPr>
          <w:rFonts w:eastAsia="Times New Roman"/>
          <w:lang w:eastAsia="ru-RU"/>
        </w:rPr>
        <w:t>учителями русского языка и литературы</w:t>
      </w:r>
      <w:r w:rsidR="00012217">
        <w:rPr>
          <w:rFonts w:eastAsia="Times New Roman"/>
          <w:lang w:eastAsia="ru-RU"/>
        </w:rPr>
        <w:t xml:space="preserve"> совместно с</w:t>
      </w:r>
      <w:r w:rsidR="00247C79">
        <w:rPr>
          <w:rFonts w:eastAsia="Times New Roman"/>
          <w:lang w:eastAsia="ru-RU"/>
        </w:rPr>
        <w:t xml:space="preserve"> педагогами – психологами школы</w:t>
      </w:r>
      <w:r w:rsidR="00012217">
        <w:rPr>
          <w:rFonts w:eastAsia="Times New Roman"/>
          <w:lang w:eastAsia="ru-RU"/>
        </w:rPr>
        <w:t xml:space="preserve"> в зависимости от содержания и формы проведения занятия</w:t>
      </w:r>
      <w:r w:rsidRPr="00C875C6">
        <w:rPr>
          <w:rFonts w:eastAsia="Times New Roman"/>
          <w:lang w:eastAsia="ru-RU"/>
        </w:rPr>
        <w:t>.</w:t>
      </w:r>
      <w:r>
        <w:rPr>
          <w:rFonts w:eastAsia="Times New Roman"/>
          <w:lang w:eastAsia="ru-RU"/>
        </w:rPr>
        <w:t xml:space="preserve"> </w:t>
      </w:r>
      <w:r w:rsidR="00CE4968">
        <w:rPr>
          <w:rFonts w:eastAsia="Times New Roman"/>
          <w:lang w:eastAsia="ru-RU"/>
        </w:rPr>
        <w:t xml:space="preserve"> Программа рассчитана на 2</w:t>
      </w:r>
      <w:r w:rsidR="0076319E">
        <w:rPr>
          <w:rFonts w:eastAsia="Times New Roman"/>
          <w:lang w:eastAsia="ru-RU"/>
        </w:rPr>
        <w:t xml:space="preserve">7 </w:t>
      </w:r>
      <w:r>
        <w:rPr>
          <w:rFonts w:eastAsia="Times New Roman"/>
          <w:lang w:eastAsia="ru-RU"/>
        </w:rPr>
        <w:t xml:space="preserve"> ч</w:t>
      </w:r>
      <w:r w:rsidR="00012217">
        <w:rPr>
          <w:rFonts w:eastAsia="Times New Roman"/>
          <w:lang w:eastAsia="ru-RU"/>
        </w:rPr>
        <w:t>асов</w:t>
      </w:r>
      <w:r w:rsidR="0076319E">
        <w:rPr>
          <w:rFonts w:eastAsia="Times New Roman"/>
          <w:lang w:eastAsia="ru-RU"/>
        </w:rPr>
        <w:t xml:space="preserve">: 19 </w:t>
      </w:r>
      <w:r w:rsidR="00CE4968">
        <w:rPr>
          <w:rFonts w:eastAsia="Times New Roman"/>
          <w:lang w:eastAsia="ru-RU"/>
        </w:rPr>
        <w:t xml:space="preserve"> занятий с учащимися, 4 занятия с педагогами, 4 занятия с родителями. </w:t>
      </w:r>
    </w:p>
    <w:p w:rsidR="00C875C6" w:rsidRDefault="00C875C6" w:rsidP="00C875C6">
      <w:pPr>
        <w:rPr>
          <w:rFonts w:eastAsia="Times New Roman"/>
          <w:lang w:eastAsia="ru-RU"/>
        </w:rPr>
      </w:pPr>
      <w:r w:rsidRPr="00C875C6">
        <w:rPr>
          <w:rFonts w:eastAsia="Times New Roman"/>
          <w:lang w:eastAsia="ru-RU"/>
        </w:rPr>
        <w:t xml:space="preserve">Количество участников: </w:t>
      </w:r>
      <w:r>
        <w:rPr>
          <w:rFonts w:eastAsia="Times New Roman"/>
          <w:lang w:eastAsia="ru-RU"/>
        </w:rPr>
        <w:t xml:space="preserve">от </w:t>
      </w:r>
      <w:r w:rsidR="00247C79">
        <w:rPr>
          <w:rFonts w:eastAsia="Times New Roman"/>
          <w:lang w:eastAsia="ru-RU"/>
        </w:rPr>
        <w:t>9</w:t>
      </w:r>
      <w:r w:rsidRPr="00C875C6">
        <w:rPr>
          <w:rFonts w:eastAsia="Times New Roman"/>
          <w:lang w:eastAsia="ru-RU"/>
        </w:rPr>
        <w:t xml:space="preserve"> подростков.</w:t>
      </w:r>
    </w:p>
    <w:p w:rsidR="00CE4968" w:rsidRDefault="00CE4968" w:rsidP="00C875C6">
      <w:pPr>
        <w:rPr>
          <w:rFonts w:eastAsia="Times New Roman"/>
          <w:lang w:eastAsia="ru-RU"/>
        </w:rPr>
      </w:pPr>
      <w:r>
        <w:rPr>
          <w:rFonts w:eastAsia="Times New Roman"/>
          <w:lang w:eastAsia="ru-RU"/>
        </w:rPr>
        <w:t>Количество педагогов: коллектив</w:t>
      </w:r>
    </w:p>
    <w:p w:rsidR="00CE4968" w:rsidRPr="00C875C6" w:rsidRDefault="00CE4968" w:rsidP="00C875C6">
      <w:pPr>
        <w:rPr>
          <w:rFonts w:eastAsia="Times New Roman"/>
          <w:lang w:eastAsia="ru-RU"/>
        </w:rPr>
      </w:pPr>
      <w:r>
        <w:rPr>
          <w:rFonts w:eastAsia="Times New Roman"/>
          <w:lang w:eastAsia="ru-RU"/>
        </w:rPr>
        <w:t>Количество родителей: групповые родительские собрания (в зависимости от запроса классного руководителя, педагога – психолога школы)</w:t>
      </w:r>
    </w:p>
    <w:p w:rsidR="00C875C6" w:rsidRPr="00C875C6" w:rsidRDefault="00C875C6" w:rsidP="00C875C6">
      <w:pPr>
        <w:rPr>
          <w:rFonts w:eastAsia="Times New Roman"/>
          <w:lang w:eastAsia="ru-RU"/>
        </w:rPr>
      </w:pPr>
      <w:r w:rsidRPr="00C875C6">
        <w:rPr>
          <w:rFonts w:eastAsia="Times New Roman"/>
          <w:lang w:eastAsia="ru-RU"/>
        </w:rPr>
        <w:t xml:space="preserve">Принципы комплектования группы и организации работы: </w:t>
      </w:r>
    </w:p>
    <w:p w:rsidR="00C875C6" w:rsidRPr="00C875C6" w:rsidRDefault="00C875C6" w:rsidP="00C875C6">
      <w:pPr>
        <w:numPr>
          <w:ilvl w:val="0"/>
          <w:numId w:val="29"/>
        </w:numPr>
        <w:spacing w:before="100" w:beforeAutospacing="1" w:after="100" w:afterAutospacing="1"/>
        <w:rPr>
          <w:rFonts w:eastAsia="Times New Roman"/>
          <w:lang w:eastAsia="ru-RU"/>
        </w:rPr>
      </w:pPr>
      <w:r w:rsidRPr="00C875C6">
        <w:rPr>
          <w:rFonts w:eastAsia="Times New Roman"/>
          <w:lang w:eastAsia="ru-RU"/>
        </w:rPr>
        <w:t>добровольное участие;</w:t>
      </w:r>
    </w:p>
    <w:p w:rsidR="00C875C6" w:rsidRPr="00C875C6" w:rsidRDefault="00C875C6" w:rsidP="00C875C6">
      <w:pPr>
        <w:numPr>
          <w:ilvl w:val="0"/>
          <w:numId w:val="29"/>
        </w:numPr>
        <w:spacing w:before="100" w:beforeAutospacing="1" w:after="100" w:afterAutospacing="1"/>
        <w:rPr>
          <w:rFonts w:eastAsia="Times New Roman"/>
          <w:lang w:eastAsia="ru-RU"/>
        </w:rPr>
      </w:pPr>
      <w:r w:rsidRPr="00C875C6">
        <w:rPr>
          <w:rFonts w:eastAsia="Times New Roman"/>
          <w:lang w:eastAsia="ru-RU"/>
        </w:rPr>
        <w:t>индивидуализация, т.е. актуализация максимума различий между участниками группы.</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В структуру занятий</w:t>
      </w:r>
      <w:r w:rsidR="00CE4968">
        <w:rPr>
          <w:rFonts w:eastAsia="Times New Roman"/>
          <w:lang w:eastAsia="ru-RU"/>
        </w:rPr>
        <w:t xml:space="preserve"> как с учащимися, так и педагогами, родителями </w:t>
      </w:r>
      <w:r w:rsidRPr="00C875C6">
        <w:rPr>
          <w:rFonts w:eastAsia="Times New Roman"/>
          <w:lang w:eastAsia="ru-RU"/>
        </w:rPr>
        <w:t xml:space="preserve"> входят:</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bCs/>
          <w:lang w:eastAsia="ru-RU"/>
        </w:rPr>
        <w:t>1. Теоретическая часть (беседа).</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bCs/>
          <w:lang w:eastAsia="ru-RU"/>
        </w:rPr>
        <w:t>2. Практическая часть:</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 игры или упражнения, способствующие включению в групповую работу;</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 упражнения – активаторы, используемые для создания доброжелательной рабочей обстановки и снятия барьеров в общении;</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 упражнения, предназначенные для развития способностей планирования поведения и анализа ситуаций с прогнозом их разрешения;</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 упражнения, способствующие формированию позитивных жизненных целей и развитию мотивации к их достижению.</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bCs/>
          <w:lang w:eastAsia="ru-RU"/>
        </w:rPr>
        <w:t>3. Рефлексия</w:t>
      </w:r>
      <w:r w:rsidRPr="00C875C6">
        <w:rPr>
          <w:rFonts w:eastAsia="Times New Roman"/>
          <w:lang w:eastAsia="ru-RU"/>
        </w:rPr>
        <w:t xml:space="preserve"> (подведение итогов занятия, получение обратной связи от участников)</w:t>
      </w:r>
      <w:r w:rsidRPr="00C875C6">
        <w:rPr>
          <w:rFonts w:eastAsia="Times New Roman"/>
          <w:i/>
          <w:iCs/>
          <w:lang w:eastAsia="ru-RU"/>
        </w:rPr>
        <w:t>.</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Формы работы:</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 проблемные ситуации</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 ситуации выбора</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lastRenderedPageBreak/>
        <w:t>- социологический опрос</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 анкетирование</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 игры</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 дискуссии</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 работа в группах</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Требования к ведущему занятия практикума:</w:t>
      </w:r>
    </w:p>
    <w:p w:rsidR="00C875C6" w:rsidRPr="00C875C6" w:rsidRDefault="00C875C6" w:rsidP="00C875C6">
      <w:pPr>
        <w:spacing w:before="100" w:beforeAutospacing="1" w:after="100" w:afterAutospacing="1"/>
        <w:rPr>
          <w:rFonts w:eastAsia="Times New Roman"/>
          <w:lang w:eastAsia="ru-RU"/>
        </w:rPr>
      </w:pPr>
      <w:r w:rsidRPr="00C875C6">
        <w:rPr>
          <w:rFonts w:eastAsia="Times New Roman"/>
          <w:lang w:eastAsia="ru-RU"/>
        </w:rPr>
        <w:t>- педагогическая компетентность.</w:t>
      </w:r>
    </w:p>
    <w:p w:rsidR="00C875C6" w:rsidRPr="00C875C6" w:rsidRDefault="00C875C6" w:rsidP="00CE4968">
      <w:pPr>
        <w:spacing w:before="100" w:beforeAutospacing="1" w:after="100" w:afterAutospacing="1" w:line="276" w:lineRule="auto"/>
        <w:rPr>
          <w:rFonts w:eastAsia="Times New Roman"/>
          <w:lang w:eastAsia="ru-RU"/>
        </w:rPr>
      </w:pPr>
      <w:r w:rsidRPr="00C875C6">
        <w:rPr>
          <w:rFonts w:eastAsia="Times New Roman"/>
          <w:lang w:eastAsia="ru-RU"/>
        </w:rPr>
        <w:t>- наличие знаний и опыта работы с подростками.</w:t>
      </w:r>
    </w:p>
    <w:p w:rsidR="00C875C6" w:rsidRPr="00C875C6" w:rsidRDefault="00C875C6" w:rsidP="00CE4968">
      <w:pPr>
        <w:spacing w:line="276" w:lineRule="auto"/>
        <w:ind w:firstLine="708"/>
        <w:jc w:val="both"/>
        <w:rPr>
          <w:rFonts w:eastAsia="Times New Roman"/>
          <w:lang w:eastAsia="ru-RU"/>
        </w:rPr>
      </w:pPr>
      <w:r w:rsidRPr="00C875C6">
        <w:rPr>
          <w:rFonts w:eastAsia="Times New Roman"/>
          <w:bCs/>
          <w:lang w:eastAsia="ru-RU"/>
        </w:rPr>
        <w:t xml:space="preserve">Оценка эффективности работы: </w:t>
      </w:r>
      <w:r w:rsidRPr="00C875C6">
        <w:rPr>
          <w:rFonts w:eastAsia="Times New Roman"/>
          <w:lang w:eastAsia="ru-RU"/>
        </w:rPr>
        <w:t>эффективность работы отслеживается по данным диагностики, проводимой перед началом курса занятий и по завершению занятий, по результатам исследования социального педагога, классного руководителя – экспертная оценка наблюдений за воспитанниками на каждом занятии.</w:t>
      </w:r>
    </w:p>
    <w:p w:rsidR="00C875C6" w:rsidRDefault="00C875C6" w:rsidP="00CE4968">
      <w:pPr>
        <w:spacing w:line="276" w:lineRule="auto"/>
        <w:ind w:firstLine="708"/>
        <w:rPr>
          <w:rFonts w:eastAsia="Times New Roman"/>
          <w:lang w:eastAsia="ru-RU"/>
        </w:rPr>
      </w:pPr>
      <w:r w:rsidRPr="00C875C6">
        <w:rPr>
          <w:rFonts w:eastAsia="Times New Roman"/>
          <w:lang w:eastAsia="ru-RU"/>
        </w:rPr>
        <w:t xml:space="preserve">Исследование проводится психологом в начале работы практикума и после его завершения с применением диагностического метода анкетного опроса, используются методики: “Диагностика межличностных отношений” по </w:t>
      </w:r>
      <w:proofErr w:type="spellStart"/>
      <w:r w:rsidRPr="00C875C6">
        <w:rPr>
          <w:rFonts w:eastAsia="Times New Roman"/>
          <w:lang w:eastAsia="ru-RU"/>
        </w:rPr>
        <w:t>Тимоти</w:t>
      </w:r>
      <w:proofErr w:type="spellEnd"/>
      <w:r w:rsidRPr="00C875C6">
        <w:rPr>
          <w:rFonts w:eastAsia="Times New Roman"/>
          <w:lang w:eastAsia="ru-RU"/>
        </w:rPr>
        <w:t xml:space="preserve"> </w:t>
      </w:r>
      <w:proofErr w:type="spellStart"/>
      <w:r w:rsidRPr="00C875C6">
        <w:rPr>
          <w:rFonts w:eastAsia="Times New Roman"/>
          <w:lang w:eastAsia="ru-RU"/>
        </w:rPr>
        <w:t>Лири</w:t>
      </w:r>
      <w:proofErr w:type="spellEnd"/>
      <w:r w:rsidRPr="00C875C6">
        <w:rPr>
          <w:rFonts w:eastAsia="Times New Roman"/>
          <w:lang w:eastAsia="ru-RU"/>
        </w:rPr>
        <w:t xml:space="preserve"> , “Я – другой” (жизненные ситуации) и “Отношения “Я – Другой” в самопознании” (Н.И. Непомнящая). Изучение нравственной сферы подростков по критерию “</w:t>
      </w:r>
      <w:proofErr w:type="spellStart"/>
      <w:r w:rsidRPr="00C875C6">
        <w:rPr>
          <w:rFonts w:eastAsia="Times New Roman"/>
          <w:lang w:eastAsia="ru-RU"/>
        </w:rPr>
        <w:t>Добродеятельность</w:t>
      </w:r>
      <w:proofErr w:type="spellEnd"/>
      <w:r w:rsidRPr="00C875C6">
        <w:rPr>
          <w:rFonts w:eastAsia="Times New Roman"/>
          <w:lang w:eastAsia="ru-RU"/>
        </w:rPr>
        <w:t>” осуществляется с помощью теста “Духовно-нравственное развитие личности”.</w:t>
      </w:r>
    </w:p>
    <w:p w:rsidR="00C875C6" w:rsidRDefault="00C875C6" w:rsidP="00C875C6">
      <w:pPr>
        <w:ind w:firstLine="708"/>
        <w:rPr>
          <w:rFonts w:eastAsia="Times New Roman"/>
          <w:lang w:eastAsia="ru-RU"/>
        </w:rPr>
      </w:pPr>
      <w:r w:rsidRPr="00C875C6">
        <w:rPr>
          <w:rFonts w:eastAsia="Times New Roman"/>
          <w:lang w:eastAsia="ru-RU"/>
        </w:rPr>
        <w:t>Процедура проведения состоит в сборе материалов, письменного опроса социального педагога, классного руководителя, психолога.</w:t>
      </w:r>
    </w:p>
    <w:p w:rsidR="00C875C6" w:rsidRPr="00C875C6" w:rsidRDefault="00C875C6" w:rsidP="00C875C6">
      <w:pPr>
        <w:ind w:firstLine="708"/>
        <w:rPr>
          <w:rFonts w:eastAsia="Times New Roman"/>
          <w:lang w:eastAsia="ru-RU"/>
        </w:rPr>
      </w:pPr>
      <w:r>
        <w:rPr>
          <w:rFonts w:eastAsia="Times New Roman"/>
          <w:bCs/>
          <w:lang w:eastAsia="ru-RU"/>
        </w:rPr>
        <w:t>Ож</w:t>
      </w:r>
      <w:r w:rsidRPr="00C875C6">
        <w:rPr>
          <w:rFonts w:eastAsia="Times New Roman"/>
          <w:bCs/>
          <w:lang w:eastAsia="ru-RU"/>
        </w:rPr>
        <w:t>идаемые результаты:</w:t>
      </w:r>
    </w:p>
    <w:p w:rsidR="00C875C6" w:rsidRPr="00C875C6" w:rsidRDefault="00C875C6" w:rsidP="00C875C6">
      <w:pPr>
        <w:rPr>
          <w:rFonts w:eastAsia="Times New Roman"/>
          <w:lang w:eastAsia="ru-RU"/>
        </w:rPr>
      </w:pPr>
      <w:r w:rsidRPr="00C875C6">
        <w:rPr>
          <w:rFonts w:eastAsia="Times New Roman"/>
          <w:lang w:eastAsia="ru-RU"/>
        </w:rPr>
        <w:t>- 100% обучающихся посещают учебные занятия;</w:t>
      </w:r>
    </w:p>
    <w:p w:rsidR="00C875C6" w:rsidRPr="00C875C6" w:rsidRDefault="00C875C6" w:rsidP="00C875C6">
      <w:pPr>
        <w:rPr>
          <w:rFonts w:eastAsia="Times New Roman"/>
          <w:lang w:eastAsia="ru-RU"/>
        </w:rPr>
      </w:pPr>
      <w:r w:rsidRPr="00C875C6">
        <w:rPr>
          <w:rFonts w:eastAsia="Times New Roman"/>
          <w:lang w:eastAsia="ru-RU"/>
        </w:rPr>
        <w:t>- подростки умеют анализировать и владеть своими</w:t>
      </w:r>
      <w:r w:rsidR="00CE4968">
        <w:rPr>
          <w:rFonts w:eastAsia="Times New Roman"/>
          <w:lang w:eastAsia="ru-RU"/>
        </w:rPr>
        <w:t xml:space="preserve"> </w:t>
      </w:r>
      <w:r w:rsidRPr="00C875C6">
        <w:rPr>
          <w:rFonts w:eastAsia="Times New Roman"/>
          <w:lang w:eastAsia="ru-RU"/>
        </w:rPr>
        <w:t xml:space="preserve">чувствами, выбирать эффективные способы поведения управлять собой; </w:t>
      </w:r>
    </w:p>
    <w:p w:rsidR="00C875C6" w:rsidRPr="00C875C6" w:rsidRDefault="00C875C6" w:rsidP="00C875C6">
      <w:pPr>
        <w:rPr>
          <w:rFonts w:eastAsia="Times New Roman"/>
          <w:lang w:eastAsia="ru-RU"/>
        </w:rPr>
      </w:pPr>
      <w:r w:rsidRPr="00C875C6">
        <w:rPr>
          <w:rFonts w:eastAsia="Times New Roman"/>
          <w:lang w:eastAsia="ru-RU"/>
        </w:rPr>
        <w:t>- имеют устойчивое отношение к неблагоприятным средствам влияния;</w:t>
      </w:r>
    </w:p>
    <w:p w:rsidR="00C875C6" w:rsidRPr="00C875C6" w:rsidRDefault="00C875C6" w:rsidP="00C875C6">
      <w:pPr>
        <w:rPr>
          <w:rFonts w:eastAsia="Times New Roman"/>
          <w:lang w:eastAsia="ru-RU"/>
        </w:rPr>
      </w:pPr>
      <w:r w:rsidRPr="00C875C6">
        <w:rPr>
          <w:rFonts w:eastAsia="Times New Roman"/>
          <w:lang w:eastAsia="ru-RU"/>
        </w:rPr>
        <w:t>- умеют понимать точку зрения другого,</w:t>
      </w:r>
      <w:r w:rsidR="00CE4968">
        <w:rPr>
          <w:rFonts w:eastAsia="Times New Roman"/>
          <w:lang w:eastAsia="ru-RU"/>
        </w:rPr>
        <w:t xml:space="preserve"> </w:t>
      </w:r>
      <w:r w:rsidRPr="00C875C6">
        <w:rPr>
          <w:rFonts w:eastAsia="Times New Roman"/>
          <w:lang w:eastAsia="ru-RU"/>
        </w:rPr>
        <w:t>сочувствовать, сопереживать;</w:t>
      </w:r>
    </w:p>
    <w:p w:rsidR="00C875C6" w:rsidRPr="00C875C6" w:rsidRDefault="00C875C6" w:rsidP="00C875C6">
      <w:pPr>
        <w:rPr>
          <w:rFonts w:eastAsia="Times New Roman"/>
          <w:lang w:eastAsia="ru-RU"/>
        </w:rPr>
      </w:pPr>
      <w:r w:rsidRPr="00C875C6">
        <w:rPr>
          <w:rFonts w:eastAsia="Times New Roman"/>
          <w:lang w:eastAsia="ru-RU"/>
        </w:rPr>
        <w:t>- уважительно относятся к себе;</w:t>
      </w:r>
    </w:p>
    <w:p w:rsidR="00C875C6" w:rsidRPr="00C875C6" w:rsidRDefault="00C875C6" w:rsidP="00C875C6">
      <w:pPr>
        <w:rPr>
          <w:rFonts w:eastAsia="Times New Roman"/>
          <w:lang w:eastAsia="ru-RU"/>
        </w:rPr>
      </w:pPr>
      <w:r w:rsidRPr="00C875C6">
        <w:rPr>
          <w:rFonts w:eastAsia="Times New Roman"/>
          <w:lang w:eastAsia="ru-RU"/>
        </w:rPr>
        <w:t xml:space="preserve">- умеют жить вместе с другими; </w:t>
      </w:r>
    </w:p>
    <w:p w:rsidR="00C875C6" w:rsidRPr="00C875C6" w:rsidRDefault="00C875C6" w:rsidP="00C875C6">
      <w:pPr>
        <w:rPr>
          <w:rFonts w:eastAsia="Times New Roman"/>
          <w:lang w:eastAsia="ru-RU"/>
        </w:rPr>
      </w:pPr>
      <w:r w:rsidRPr="00C875C6">
        <w:rPr>
          <w:rFonts w:eastAsia="Times New Roman"/>
          <w:lang w:eastAsia="ru-RU"/>
        </w:rPr>
        <w:t>-успешная социализация личности (дальнейшее обучение, трудоустройство).</w:t>
      </w:r>
    </w:p>
    <w:p w:rsidR="00C875C6" w:rsidRDefault="00C875C6" w:rsidP="00C875C6">
      <w:pPr>
        <w:rPr>
          <w:rFonts w:eastAsia="Times New Roman"/>
          <w:lang w:eastAsia="ru-RU"/>
        </w:rPr>
      </w:pPr>
      <w:r w:rsidRPr="00C875C6">
        <w:rPr>
          <w:rFonts w:eastAsia="Times New Roman"/>
          <w:lang w:eastAsia="ru-RU"/>
        </w:rPr>
        <w:t>- принятие подростками нравственных категорий как механизма регуляции отношений между людьми (осознают ценность понятий: добро, зло, совесть, сты</w:t>
      </w:r>
      <w:r w:rsidR="00CE4968">
        <w:rPr>
          <w:rFonts w:eastAsia="Times New Roman"/>
          <w:lang w:eastAsia="ru-RU"/>
        </w:rPr>
        <w:t>д, любовь, влюблённость и т.д.);</w:t>
      </w:r>
    </w:p>
    <w:p w:rsidR="00CE4968" w:rsidRDefault="00CE4968" w:rsidP="00C875C6">
      <w:pPr>
        <w:rPr>
          <w:rFonts w:eastAsia="Times New Roman"/>
          <w:lang w:eastAsia="ru-RU"/>
        </w:rPr>
      </w:pPr>
      <w:r>
        <w:rPr>
          <w:rFonts w:eastAsia="Times New Roman"/>
          <w:lang w:eastAsia="ru-RU"/>
        </w:rPr>
        <w:t>-оказание помощи со стороны педагогов и родителей в социализации личности подростка;</w:t>
      </w:r>
    </w:p>
    <w:p w:rsidR="00CE4968" w:rsidRPr="00C875C6" w:rsidRDefault="00CE4968" w:rsidP="00C875C6">
      <w:pPr>
        <w:rPr>
          <w:rFonts w:eastAsia="Times New Roman"/>
          <w:lang w:eastAsia="ru-RU"/>
        </w:rPr>
      </w:pPr>
      <w:r>
        <w:rPr>
          <w:rFonts w:eastAsia="Times New Roman"/>
          <w:lang w:eastAsia="ru-RU"/>
        </w:rPr>
        <w:t xml:space="preserve">-эффективность работы в системе « учитель – ученик - родитель», основанная на </w:t>
      </w:r>
      <w:r w:rsidR="0076319E">
        <w:rPr>
          <w:rFonts w:eastAsia="Times New Roman"/>
          <w:lang w:eastAsia="ru-RU"/>
        </w:rPr>
        <w:t>принципах сотрудничества.</w:t>
      </w:r>
    </w:p>
    <w:p w:rsidR="00247C79" w:rsidRDefault="00247C79" w:rsidP="00247C79">
      <w:pPr>
        <w:spacing w:before="100" w:beforeAutospacing="1" w:after="100" w:afterAutospacing="1"/>
      </w:pPr>
    </w:p>
    <w:p w:rsidR="00247C79" w:rsidRDefault="00247C79" w:rsidP="00247C79">
      <w:pPr>
        <w:spacing w:before="100" w:beforeAutospacing="1" w:after="100" w:afterAutospacing="1"/>
      </w:pPr>
    </w:p>
    <w:p w:rsidR="00247C79" w:rsidRDefault="00247C79" w:rsidP="00247C79">
      <w:pPr>
        <w:spacing w:before="100" w:beforeAutospacing="1" w:after="100" w:afterAutospacing="1"/>
      </w:pPr>
    </w:p>
    <w:p w:rsidR="00247C79" w:rsidRDefault="00247C79" w:rsidP="00247C79">
      <w:pPr>
        <w:spacing w:before="100" w:beforeAutospacing="1" w:after="100" w:afterAutospacing="1"/>
      </w:pPr>
    </w:p>
    <w:p w:rsidR="00247C79" w:rsidRDefault="00247C79" w:rsidP="00247C79">
      <w:pPr>
        <w:spacing w:before="100" w:beforeAutospacing="1" w:after="100" w:afterAutospacing="1"/>
      </w:pPr>
    </w:p>
    <w:p w:rsidR="00247C79" w:rsidRDefault="00247C79" w:rsidP="00247C79">
      <w:pPr>
        <w:spacing w:before="100" w:beforeAutospacing="1" w:after="100" w:afterAutospacing="1"/>
      </w:pPr>
    </w:p>
    <w:p w:rsidR="00C875C6" w:rsidRPr="00C875C6" w:rsidRDefault="0030077E" w:rsidP="00247C79">
      <w:pPr>
        <w:spacing w:before="100" w:beforeAutospacing="1" w:after="100" w:afterAutospacing="1"/>
        <w:rPr>
          <w:rFonts w:eastAsia="Times New Roman"/>
          <w:b/>
          <w:lang w:eastAsia="ru-RU"/>
        </w:rPr>
      </w:pPr>
      <w:hyperlink r:id="rId8" w:history="1">
        <w:r w:rsidR="00C875C6" w:rsidRPr="00C875C6">
          <w:rPr>
            <w:rFonts w:eastAsia="Times New Roman"/>
            <w:b/>
            <w:iCs/>
            <w:lang w:eastAsia="ru-RU"/>
          </w:rPr>
          <w:t xml:space="preserve">Содержание программы </w:t>
        </w:r>
      </w:hyperlink>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b/>
          <w:bCs/>
          <w:lang w:eastAsia="ru-RU"/>
        </w:rPr>
        <w:t>Тематическое планирование курса “</w:t>
      </w:r>
      <w:r>
        <w:rPr>
          <w:rFonts w:eastAsia="Times New Roman"/>
          <w:b/>
          <w:bCs/>
          <w:lang w:eastAsia="ru-RU"/>
        </w:rPr>
        <w:t xml:space="preserve">Нравственное воспитание </w:t>
      </w:r>
      <w:r w:rsidRPr="00C875C6">
        <w:rPr>
          <w:rFonts w:eastAsia="Times New Roman"/>
          <w:b/>
          <w:bCs/>
          <w:lang w:eastAsia="ru-RU"/>
        </w:rPr>
        <w:t xml:space="preserve"> детей “группы риска”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3"/>
        <w:gridCol w:w="6605"/>
        <w:gridCol w:w="1703"/>
        <w:gridCol w:w="1663"/>
      </w:tblGrid>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jc w:val="center"/>
              <w:rPr>
                <w:rFonts w:eastAsia="Times New Roman"/>
                <w:lang w:eastAsia="ru-RU"/>
              </w:rPr>
            </w:pPr>
            <w:r w:rsidRPr="00C875C6">
              <w:rPr>
                <w:rFonts w:eastAsia="Times New Roman"/>
                <w:b/>
                <w:bCs/>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jc w:val="center"/>
              <w:rPr>
                <w:rFonts w:eastAsia="Times New Roman"/>
                <w:lang w:eastAsia="ru-RU"/>
              </w:rPr>
            </w:pPr>
            <w:r w:rsidRPr="00C875C6">
              <w:rPr>
                <w:rFonts w:eastAsia="Times New Roman"/>
                <w:b/>
                <w:bCs/>
                <w:lang w:eastAsia="ru-RU"/>
              </w:rPr>
              <w:t>Разделы и темы</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jc w:val="center"/>
              <w:rPr>
                <w:rFonts w:eastAsia="Times New Roman"/>
                <w:lang w:eastAsia="ru-RU"/>
              </w:rPr>
            </w:pPr>
            <w:r w:rsidRPr="00C875C6">
              <w:rPr>
                <w:rFonts w:eastAsia="Times New Roman"/>
                <w:b/>
                <w:bCs/>
                <w:lang w:eastAsia="ru-RU"/>
              </w:rPr>
              <w:t>Количество занятий</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jc w:val="center"/>
              <w:rPr>
                <w:rFonts w:eastAsia="Times New Roman"/>
                <w:lang w:eastAsia="ru-RU"/>
              </w:rPr>
            </w:pPr>
            <w:r w:rsidRPr="00C875C6">
              <w:rPr>
                <w:rFonts w:eastAsia="Times New Roman"/>
                <w:b/>
                <w:bCs/>
                <w:lang w:eastAsia="ru-RU"/>
              </w:rPr>
              <w:t>Количество часов</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rPr>
                <w:rFonts w:eastAsia="Times New Roman"/>
                <w:lang w:eastAsia="ru-RU"/>
              </w:rPr>
            </w:pPr>
            <w:r w:rsidRPr="00C875C6">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012217">
            <w:pPr>
              <w:rPr>
                <w:rFonts w:eastAsia="Times New Roman"/>
                <w:lang w:eastAsia="ru-RU"/>
              </w:rPr>
            </w:pPr>
            <w:r w:rsidRPr="00C875C6">
              <w:rPr>
                <w:rFonts w:eastAsia="Times New Roman"/>
                <w:lang w:eastAsia="ru-RU"/>
              </w:rPr>
              <w:t>Входная диагностика</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Знакомство с группой.</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jc w:val="center"/>
              <w:rPr>
                <w:rFonts w:eastAsia="Times New Roman"/>
                <w:lang w:eastAsia="ru-RU"/>
              </w:rPr>
            </w:pPr>
            <w:r w:rsidRPr="00C875C6">
              <w:rPr>
                <w:rFonts w:eastAsia="Times New Roman"/>
                <w:lang w:eastAsia="ru-RU"/>
              </w:rPr>
              <w:t>1</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rPr>
                <w:rFonts w:eastAsia="Times New Roman"/>
                <w:lang w:eastAsia="ru-RU"/>
              </w:rPr>
            </w:pPr>
            <w:r w:rsidRPr="00C875C6">
              <w:rPr>
                <w:rFonts w:eastAsia="Times New Roman"/>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012217">
            <w:pPr>
              <w:rPr>
                <w:rFonts w:eastAsia="Times New Roman"/>
                <w:lang w:eastAsia="ru-RU"/>
              </w:rPr>
            </w:pPr>
            <w:r w:rsidRPr="00C875C6">
              <w:rPr>
                <w:rFonts w:eastAsia="Times New Roman"/>
                <w:lang w:eastAsia="ru-RU"/>
              </w:rPr>
              <w:t>Комплексная коррекция участников группы</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Стыд и совесть</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Добро и зло</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Дружба</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Любовь и влюбленность</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Счастье</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Семья</w:t>
            </w:r>
          </w:p>
          <w:p w:rsidR="00C875C6" w:rsidRDefault="00C875C6" w:rsidP="00012217">
            <w:pPr>
              <w:spacing w:before="100" w:beforeAutospacing="1" w:after="100" w:afterAutospacing="1"/>
              <w:rPr>
                <w:rFonts w:eastAsia="Times New Roman"/>
                <w:lang w:eastAsia="ru-RU"/>
              </w:rPr>
            </w:pPr>
            <w:r w:rsidRPr="00C875C6">
              <w:rPr>
                <w:rFonts w:eastAsia="Times New Roman"/>
                <w:lang w:eastAsia="ru-RU"/>
              </w:rPr>
              <w:t>Честь и достоинство</w:t>
            </w:r>
          </w:p>
          <w:p w:rsidR="0076319E" w:rsidRDefault="0076319E" w:rsidP="00012217">
            <w:pPr>
              <w:spacing w:before="100" w:beforeAutospacing="1" w:after="100" w:afterAutospacing="1"/>
              <w:rPr>
                <w:rFonts w:eastAsia="Times New Roman"/>
                <w:lang w:eastAsia="ru-RU"/>
              </w:rPr>
            </w:pPr>
            <w:r>
              <w:rPr>
                <w:rFonts w:eastAsia="Times New Roman"/>
                <w:lang w:eastAsia="ru-RU"/>
              </w:rPr>
              <w:t>Патриотизм</w:t>
            </w:r>
          </w:p>
          <w:p w:rsidR="0076319E" w:rsidRPr="00C875C6" w:rsidRDefault="0076319E" w:rsidP="00012217">
            <w:pPr>
              <w:spacing w:before="100" w:beforeAutospacing="1" w:after="100" w:afterAutospacing="1"/>
              <w:rPr>
                <w:rFonts w:eastAsia="Times New Roman"/>
                <w:lang w:eastAsia="ru-RU"/>
              </w:rPr>
            </w:pPr>
            <w:r>
              <w:rPr>
                <w:rFonts w:eastAsia="Times New Roman"/>
                <w:lang w:eastAsia="ru-RU"/>
              </w:rPr>
              <w:t>Мы и природа</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Культура поведения</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Мое здоровье</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Навыки общения</w:t>
            </w:r>
          </w:p>
          <w:p w:rsidR="00C875C6" w:rsidRDefault="00C875C6" w:rsidP="00012217">
            <w:pPr>
              <w:spacing w:before="100" w:beforeAutospacing="1" w:after="100" w:afterAutospacing="1"/>
              <w:rPr>
                <w:rFonts w:eastAsia="Times New Roman"/>
                <w:lang w:eastAsia="ru-RU"/>
              </w:rPr>
            </w:pPr>
            <w:r w:rsidRPr="00C875C6">
              <w:rPr>
                <w:rFonts w:eastAsia="Times New Roman"/>
                <w:lang w:eastAsia="ru-RU"/>
              </w:rPr>
              <w:t>Толерантность и мы</w:t>
            </w:r>
          </w:p>
          <w:p w:rsidR="0076319E" w:rsidRPr="00C875C6" w:rsidRDefault="0076319E" w:rsidP="00012217">
            <w:pPr>
              <w:spacing w:before="100" w:beforeAutospacing="1" w:after="100" w:afterAutospacing="1"/>
              <w:rPr>
                <w:rFonts w:eastAsia="Times New Roman"/>
                <w:lang w:eastAsia="ru-RU"/>
              </w:rPr>
            </w:pPr>
            <w:r>
              <w:rPr>
                <w:rFonts w:eastAsia="Times New Roman"/>
                <w:lang w:eastAsia="ru-RU"/>
              </w:rPr>
              <w:t>Твой выбор</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Самопознание и самовоспитание</w:t>
            </w:r>
          </w:p>
          <w:p w:rsidR="00C875C6" w:rsidRPr="00C875C6" w:rsidRDefault="00C875C6" w:rsidP="00012217">
            <w:pPr>
              <w:spacing w:before="100" w:beforeAutospacing="1" w:after="100" w:afterAutospacing="1"/>
              <w:rPr>
                <w:rFonts w:eastAsia="Times New Roman"/>
                <w:lang w:eastAsia="ru-RU"/>
              </w:rPr>
            </w:pPr>
            <w:r w:rsidRPr="00C875C6">
              <w:rPr>
                <w:rFonts w:eastAsia="Times New Roman"/>
                <w:lang w:eastAsia="ru-RU"/>
              </w:rPr>
              <w:t>Формула успеха</w:t>
            </w:r>
          </w:p>
          <w:p w:rsidR="00C875C6" w:rsidRDefault="00C875C6" w:rsidP="00012217">
            <w:pPr>
              <w:spacing w:before="100" w:beforeAutospacing="1" w:after="100" w:afterAutospacing="1"/>
              <w:rPr>
                <w:rFonts w:eastAsia="Times New Roman"/>
                <w:lang w:eastAsia="ru-RU"/>
              </w:rPr>
            </w:pPr>
            <w:r w:rsidRPr="00C875C6">
              <w:rPr>
                <w:rFonts w:eastAsia="Times New Roman"/>
                <w:lang w:eastAsia="ru-RU"/>
              </w:rPr>
              <w:t>Мой жизненный путь</w:t>
            </w:r>
          </w:p>
          <w:p w:rsidR="00C875C6" w:rsidRPr="00C875C6" w:rsidRDefault="0076319E" w:rsidP="00E5389F">
            <w:pPr>
              <w:spacing w:before="100" w:beforeAutospacing="1" w:after="100" w:afterAutospacing="1"/>
              <w:jc w:val="both"/>
              <w:rPr>
                <w:rFonts w:eastAsia="Times New Roman"/>
                <w:lang w:eastAsia="ru-RU"/>
              </w:rPr>
            </w:pPr>
            <w:r>
              <w:rPr>
                <w:rFonts w:eastAsia="Times New Roman"/>
                <w:lang w:eastAsia="ru-RU"/>
              </w:rPr>
              <w:t>Примечание: беседы включают примеры литературных произведений русской и зарубежной литературы. Педагог самостоятельно определяет произведение</w:t>
            </w:r>
            <w:r w:rsidR="00012217">
              <w:rPr>
                <w:rFonts w:eastAsia="Times New Roman"/>
                <w:lang w:eastAsia="ru-RU"/>
              </w:rPr>
              <w:t xml:space="preserve"> в зависимости от возрастных, психологических  особенностей развития учащихся, а также  социальных условий.</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76319E" w:rsidP="00C875C6">
            <w:pPr>
              <w:spacing w:before="100" w:beforeAutospacing="1" w:after="100" w:afterAutospacing="1"/>
              <w:jc w:val="center"/>
              <w:rPr>
                <w:rFonts w:eastAsia="Times New Roman"/>
                <w:lang w:eastAsia="ru-RU"/>
              </w:rPr>
            </w:pPr>
            <w:r>
              <w:rPr>
                <w:rFonts w:eastAsia="Times New Roman"/>
                <w:lang w:eastAsia="ru-RU"/>
              </w:rPr>
              <w:t>17</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Default="0076319E" w:rsidP="00C875C6">
            <w:pPr>
              <w:spacing w:before="100" w:beforeAutospacing="1" w:after="100" w:afterAutospacing="1"/>
              <w:jc w:val="center"/>
              <w:rPr>
                <w:rFonts w:eastAsia="Times New Roman"/>
                <w:lang w:eastAsia="ru-RU"/>
              </w:rPr>
            </w:pPr>
            <w:r>
              <w:rPr>
                <w:rFonts w:eastAsia="Times New Roman"/>
                <w:lang w:eastAsia="ru-RU"/>
              </w:rPr>
              <w:t>1</w:t>
            </w:r>
          </w:p>
          <w:p w:rsidR="00C875C6" w:rsidRDefault="0076319E" w:rsidP="00C875C6">
            <w:pPr>
              <w:spacing w:before="100" w:beforeAutospacing="1" w:after="100" w:afterAutospacing="1"/>
              <w:jc w:val="center"/>
              <w:rPr>
                <w:rFonts w:eastAsia="Times New Roman"/>
                <w:lang w:eastAsia="ru-RU"/>
              </w:rPr>
            </w:pPr>
            <w:r>
              <w:rPr>
                <w:rFonts w:eastAsia="Times New Roman"/>
                <w:lang w:eastAsia="ru-RU"/>
              </w:rPr>
              <w:t>1</w:t>
            </w:r>
          </w:p>
          <w:p w:rsidR="00C875C6" w:rsidRDefault="0076319E" w:rsidP="00C875C6">
            <w:pPr>
              <w:spacing w:before="100" w:beforeAutospacing="1" w:after="100" w:afterAutospacing="1"/>
              <w:jc w:val="center"/>
              <w:rPr>
                <w:rFonts w:eastAsia="Times New Roman"/>
                <w:lang w:eastAsia="ru-RU"/>
              </w:rPr>
            </w:pPr>
            <w:r>
              <w:rPr>
                <w:rFonts w:eastAsia="Times New Roman"/>
                <w:lang w:eastAsia="ru-RU"/>
              </w:rPr>
              <w:t>1</w:t>
            </w:r>
          </w:p>
          <w:p w:rsidR="00C875C6" w:rsidRPr="00C875C6" w:rsidRDefault="0076319E" w:rsidP="00C875C6">
            <w:pPr>
              <w:spacing w:before="100" w:beforeAutospacing="1" w:after="100" w:afterAutospacing="1"/>
              <w:jc w:val="center"/>
              <w:rPr>
                <w:rFonts w:eastAsia="Times New Roman"/>
                <w:lang w:eastAsia="ru-RU"/>
              </w:rPr>
            </w:pPr>
            <w:r>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76319E" w:rsidP="00C875C6">
            <w:pPr>
              <w:jc w:val="center"/>
              <w:rPr>
                <w:rFonts w:eastAsia="Times New Roman"/>
                <w:lang w:eastAsia="ru-RU"/>
              </w:rPr>
            </w:pPr>
            <w:r>
              <w:rPr>
                <w:rFonts w:eastAsia="Times New Roman"/>
                <w:lang w:eastAsia="ru-RU"/>
              </w:rPr>
              <w:t>17</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P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Default="00C875C6" w:rsidP="00C875C6">
            <w:pPr>
              <w:spacing w:before="100" w:beforeAutospacing="1" w:after="100" w:afterAutospacing="1"/>
              <w:jc w:val="center"/>
              <w:rPr>
                <w:rFonts w:eastAsia="Times New Roman"/>
                <w:lang w:eastAsia="ru-RU"/>
              </w:rPr>
            </w:pPr>
            <w:r w:rsidRPr="00C875C6">
              <w:rPr>
                <w:rFonts w:eastAsia="Times New Roman"/>
                <w:lang w:eastAsia="ru-RU"/>
              </w:rPr>
              <w:t>1</w:t>
            </w:r>
          </w:p>
          <w:p w:rsidR="00C875C6" w:rsidRDefault="0076319E" w:rsidP="00C875C6">
            <w:pPr>
              <w:spacing w:before="100" w:beforeAutospacing="1" w:after="100" w:afterAutospacing="1"/>
              <w:jc w:val="center"/>
              <w:rPr>
                <w:rFonts w:eastAsia="Times New Roman"/>
                <w:lang w:eastAsia="ru-RU"/>
              </w:rPr>
            </w:pPr>
            <w:r>
              <w:rPr>
                <w:rFonts w:eastAsia="Times New Roman"/>
                <w:lang w:eastAsia="ru-RU"/>
              </w:rPr>
              <w:t>1</w:t>
            </w:r>
          </w:p>
          <w:p w:rsidR="00C875C6" w:rsidRDefault="0076319E" w:rsidP="00C875C6">
            <w:pPr>
              <w:spacing w:before="100" w:beforeAutospacing="1" w:after="100" w:afterAutospacing="1"/>
              <w:jc w:val="center"/>
              <w:rPr>
                <w:rFonts w:eastAsia="Times New Roman"/>
                <w:lang w:eastAsia="ru-RU"/>
              </w:rPr>
            </w:pPr>
            <w:r>
              <w:rPr>
                <w:rFonts w:eastAsia="Times New Roman"/>
                <w:lang w:eastAsia="ru-RU"/>
              </w:rPr>
              <w:t>1</w:t>
            </w:r>
          </w:p>
          <w:p w:rsidR="00C875C6" w:rsidRPr="00C875C6" w:rsidRDefault="0076319E" w:rsidP="00C875C6">
            <w:pPr>
              <w:spacing w:before="100" w:beforeAutospacing="1" w:after="100" w:afterAutospacing="1"/>
              <w:jc w:val="center"/>
              <w:rPr>
                <w:rFonts w:eastAsia="Times New Roman"/>
                <w:lang w:eastAsia="ru-RU"/>
              </w:rPr>
            </w:pPr>
            <w:r>
              <w:rPr>
                <w:rFonts w:eastAsia="Times New Roman"/>
                <w:lang w:eastAsia="ru-RU"/>
              </w:rPr>
              <w:t>1</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rPr>
                <w:rFonts w:eastAsia="Times New Roman"/>
                <w:lang w:eastAsia="ru-RU"/>
              </w:rPr>
            </w:pPr>
            <w:r w:rsidRPr="00C875C6">
              <w:rPr>
                <w:rFonts w:eastAsia="Times New Roman"/>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rPr>
                <w:rFonts w:eastAsia="Times New Roman"/>
                <w:lang w:eastAsia="ru-RU"/>
              </w:rPr>
            </w:pPr>
            <w:r w:rsidRPr="00C875C6">
              <w:rPr>
                <w:rFonts w:eastAsia="Times New Roman"/>
                <w:lang w:eastAsia="ru-RU"/>
              </w:rPr>
              <w:t>Итоговая диагностика</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jc w:val="center"/>
              <w:rPr>
                <w:rFonts w:eastAsia="Times New Roman"/>
                <w:lang w:eastAsia="ru-RU"/>
              </w:rPr>
            </w:pPr>
            <w:r w:rsidRPr="00C875C6">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jc w:val="center"/>
              <w:rPr>
                <w:rFonts w:eastAsia="Times New Roman"/>
                <w:lang w:eastAsia="ru-RU"/>
              </w:rPr>
            </w:pPr>
            <w:r w:rsidRPr="00C875C6">
              <w:rPr>
                <w:rFonts w:eastAsia="Times New Roman"/>
                <w:lang w:eastAsia="ru-RU"/>
              </w:rPr>
              <w:t>1</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rPr>
                <w:rFonts w:eastAsia="Times New Roman"/>
                <w:lang w:eastAsia="ru-RU"/>
              </w:rPr>
            </w:pPr>
            <w:r w:rsidRPr="00C875C6">
              <w:rPr>
                <w:rFonts w:eastAsia="Times New Roman"/>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C875C6" w:rsidP="00C875C6">
            <w:pPr>
              <w:rPr>
                <w:rFonts w:eastAsia="Times New Roman"/>
                <w:lang w:eastAsia="ru-RU"/>
              </w:rPr>
            </w:pPr>
            <w:r w:rsidRPr="00C875C6">
              <w:rPr>
                <w:rFonts w:eastAsia="Times New Roman"/>
                <w:lang w:eastAsia="ru-RU"/>
              </w:rPr>
              <w:t>Всего</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76319E" w:rsidP="00C875C6">
            <w:pPr>
              <w:jc w:val="center"/>
              <w:rPr>
                <w:rFonts w:eastAsia="Times New Roman"/>
                <w:lang w:eastAsia="ru-RU"/>
              </w:rPr>
            </w:pPr>
            <w:r>
              <w:rPr>
                <w:rFonts w:eastAsia="Times New Roman"/>
                <w:lang w:eastAsia="ru-RU"/>
              </w:rPr>
              <w:t>19</w:t>
            </w:r>
            <w:r w:rsidR="00C875C6">
              <w:rPr>
                <w:rFonts w:eastAsia="Times New Roman"/>
                <w:lang w:eastAsia="ru-RU"/>
              </w:rPr>
              <w:t xml:space="preserve"> </w:t>
            </w:r>
            <w:r w:rsidR="00C875C6" w:rsidRPr="00C875C6">
              <w:rPr>
                <w:rFonts w:eastAsia="Times New Roman"/>
                <w:lang w:eastAsia="ru-RU"/>
              </w:rPr>
              <w:t xml:space="preserve"> заняти</w:t>
            </w:r>
            <w:r w:rsidR="00CE4968">
              <w:rPr>
                <w:rFonts w:eastAsia="Times New Roman"/>
                <w:lang w:eastAsia="ru-RU"/>
              </w:rPr>
              <w:t>й</w:t>
            </w:r>
          </w:p>
        </w:tc>
        <w:tc>
          <w:tcPr>
            <w:tcW w:w="0" w:type="auto"/>
            <w:tcBorders>
              <w:top w:val="outset" w:sz="6" w:space="0" w:color="auto"/>
              <w:left w:val="outset" w:sz="6" w:space="0" w:color="auto"/>
              <w:bottom w:val="outset" w:sz="6" w:space="0" w:color="auto"/>
              <w:right w:val="outset" w:sz="6" w:space="0" w:color="auto"/>
            </w:tcBorders>
            <w:hideMark/>
          </w:tcPr>
          <w:p w:rsidR="00C875C6" w:rsidRPr="00C875C6" w:rsidRDefault="0076319E" w:rsidP="00C875C6">
            <w:pPr>
              <w:jc w:val="center"/>
              <w:rPr>
                <w:rFonts w:eastAsia="Times New Roman"/>
                <w:lang w:eastAsia="ru-RU"/>
              </w:rPr>
            </w:pPr>
            <w:r>
              <w:rPr>
                <w:rFonts w:eastAsia="Times New Roman"/>
                <w:lang w:eastAsia="ru-RU"/>
              </w:rPr>
              <w:t>19</w:t>
            </w:r>
            <w:r w:rsidR="00C875C6">
              <w:rPr>
                <w:rFonts w:eastAsia="Times New Roman"/>
                <w:lang w:eastAsia="ru-RU"/>
              </w:rPr>
              <w:t xml:space="preserve"> </w:t>
            </w:r>
            <w:r w:rsidR="00C875C6" w:rsidRPr="00C875C6">
              <w:rPr>
                <w:rFonts w:eastAsia="Times New Roman"/>
                <w:lang w:eastAsia="ru-RU"/>
              </w:rPr>
              <w:t xml:space="preserve"> час</w:t>
            </w:r>
            <w:r w:rsidR="00CE4968">
              <w:rPr>
                <w:rFonts w:eastAsia="Times New Roman"/>
                <w:lang w:eastAsia="ru-RU"/>
              </w:rPr>
              <w:t>ов</w:t>
            </w:r>
          </w:p>
        </w:tc>
      </w:tr>
      <w:tr w:rsidR="00CE4968" w:rsidRPr="00C875C6" w:rsidTr="00801B9F">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tcPr>
          <w:p w:rsidR="00CE4968" w:rsidRDefault="00CE4968" w:rsidP="00C875C6">
            <w:pPr>
              <w:jc w:val="center"/>
              <w:rPr>
                <w:rFonts w:eastAsia="Times New Roman"/>
                <w:lang w:eastAsia="ru-RU"/>
              </w:rPr>
            </w:pPr>
            <w:r>
              <w:rPr>
                <w:rFonts w:eastAsia="Times New Roman"/>
                <w:lang w:eastAsia="ru-RU"/>
              </w:rPr>
              <w:t xml:space="preserve">Планирование работы с педагогами </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r>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CE4968" w:rsidRPr="00C875C6" w:rsidRDefault="00E5389F" w:rsidP="00C875C6">
            <w:pPr>
              <w:rPr>
                <w:rFonts w:eastAsia="Times New Roman"/>
                <w:lang w:eastAsia="ru-RU"/>
              </w:rPr>
            </w:pPr>
            <w:r w:rsidRPr="00E5389F">
              <w:rPr>
                <w:bCs/>
              </w:rPr>
              <w:t>Формирование духовно-нравственных качеств личности учащихся через учебно-воспитательную деятельность</w:t>
            </w:r>
          </w:p>
        </w:tc>
        <w:tc>
          <w:tcPr>
            <w:tcW w:w="0" w:type="auto"/>
            <w:tcBorders>
              <w:top w:val="outset" w:sz="6" w:space="0" w:color="auto"/>
              <w:left w:val="outset" w:sz="6" w:space="0" w:color="auto"/>
              <w:bottom w:val="outset" w:sz="6" w:space="0" w:color="auto"/>
              <w:right w:val="outset" w:sz="6" w:space="0" w:color="auto"/>
            </w:tcBorders>
          </w:tcPr>
          <w:p w:rsidR="00CE4968" w:rsidRDefault="00E5389F" w:rsidP="00C875C6">
            <w:pPr>
              <w:jc w:val="center"/>
              <w:rPr>
                <w:rFonts w:eastAsia="Times New Roman"/>
                <w:lang w:eastAsia="ru-RU"/>
              </w:rPr>
            </w:pPr>
            <w:r>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CE4968" w:rsidRDefault="00E5389F" w:rsidP="00C875C6">
            <w:pPr>
              <w:jc w:val="center"/>
              <w:rPr>
                <w:rFonts w:eastAsia="Times New Roman"/>
                <w:lang w:eastAsia="ru-RU"/>
              </w:rPr>
            </w:pPr>
            <w:r>
              <w:rPr>
                <w:rFonts w:eastAsia="Times New Roman"/>
                <w:lang w:eastAsia="ru-RU"/>
              </w:rPr>
              <w:t>1</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r>
              <w:rPr>
                <w:rFonts w:eastAsia="Times New Roman"/>
                <w:lang w:eastAsia="ru-RU"/>
              </w:rPr>
              <w:t>2</w:t>
            </w:r>
          </w:p>
        </w:tc>
        <w:tc>
          <w:tcPr>
            <w:tcW w:w="0" w:type="auto"/>
            <w:tcBorders>
              <w:top w:val="outset" w:sz="6" w:space="0" w:color="auto"/>
              <w:left w:val="outset" w:sz="6" w:space="0" w:color="auto"/>
              <w:bottom w:val="outset" w:sz="6" w:space="0" w:color="auto"/>
              <w:right w:val="outset" w:sz="6" w:space="0" w:color="auto"/>
            </w:tcBorders>
          </w:tcPr>
          <w:p w:rsidR="00CE4968" w:rsidRPr="00E5389F" w:rsidRDefault="00E5389F" w:rsidP="00C875C6">
            <w:pPr>
              <w:rPr>
                <w:rFonts w:eastAsia="Times New Roman"/>
                <w:lang w:eastAsia="ru-RU"/>
              </w:rPr>
            </w:pPr>
            <w:r w:rsidRPr="00E5389F">
              <w:rPr>
                <w:bCs/>
              </w:rPr>
              <w:t>Формирование будущей личности через воспитание нравственных качеств учащихся</w:t>
            </w:r>
          </w:p>
        </w:tc>
        <w:tc>
          <w:tcPr>
            <w:tcW w:w="0" w:type="auto"/>
            <w:tcBorders>
              <w:top w:val="outset" w:sz="6" w:space="0" w:color="auto"/>
              <w:left w:val="outset" w:sz="6" w:space="0" w:color="auto"/>
              <w:bottom w:val="outset" w:sz="6" w:space="0" w:color="auto"/>
              <w:right w:val="outset" w:sz="6" w:space="0" w:color="auto"/>
            </w:tcBorders>
          </w:tcPr>
          <w:p w:rsidR="00CE4968" w:rsidRDefault="00E5389F" w:rsidP="00C875C6">
            <w:pPr>
              <w:jc w:val="center"/>
              <w:rPr>
                <w:rFonts w:eastAsia="Times New Roman"/>
                <w:lang w:eastAsia="ru-RU"/>
              </w:rPr>
            </w:pPr>
            <w:r>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CE4968" w:rsidRDefault="00E5389F" w:rsidP="00C875C6">
            <w:pPr>
              <w:jc w:val="center"/>
              <w:rPr>
                <w:rFonts w:eastAsia="Times New Roman"/>
                <w:lang w:eastAsia="ru-RU"/>
              </w:rPr>
            </w:pPr>
            <w:r>
              <w:rPr>
                <w:rFonts w:eastAsia="Times New Roman"/>
                <w:lang w:eastAsia="ru-RU"/>
              </w:rPr>
              <w:t>1</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r>
              <w:rPr>
                <w:rFonts w:eastAsia="Times New Roman"/>
                <w:lang w:eastAsia="ru-RU"/>
              </w:rPr>
              <w:t>3</w:t>
            </w:r>
          </w:p>
        </w:tc>
        <w:tc>
          <w:tcPr>
            <w:tcW w:w="0" w:type="auto"/>
            <w:tcBorders>
              <w:top w:val="outset" w:sz="6" w:space="0" w:color="auto"/>
              <w:left w:val="outset" w:sz="6" w:space="0" w:color="auto"/>
              <w:bottom w:val="outset" w:sz="6" w:space="0" w:color="auto"/>
              <w:right w:val="outset" w:sz="6" w:space="0" w:color="auto"/>
            </w:tcBorders>
          </w:tcPr>
          <w:p w:rsidR="00CE4968" w:rsidRPr="00C875C6" w:rsidRDefault="00E5389F" w:rsidP="00C875C6">
            <w:pPr>
              <w:rPr>
                <w:rFonts w:eastAsia="Times New Roman"/>
                <w:lang w:eastAsia="ru-RU"/>
              </w:rPr>
            </w:pPr>
            <w:r>
              <w:rPr>
                <w:rFonts w:eastAsia="Times New Roman"/>
                <w:lang w:eastAsia="ru-RU"/>
              </w:rPr>
              <w:t>Воспитательный аспект урока</w:t>
            </w:r>
          </w:p>
        </w:tc>
        <w:tc>
          <w:tcPr>
            <w:tcW w:w="0" w:type="auto"/>
            <w:tcBorders>
              <w:top w:val="outset" w:sz="6" w:space="0" w:color="auto"/>
              <w:left w:val="outset" w:sz="6" w:space="0" w:color="auto"/>
              <w:bottom w:val="outset" w:sz="6" w:space="0" w:color="auto"/>
              <w:right w:val="outset" w:sz="6" w:space="0" w:color="auto"/>
            </w:tcBorders>
          </w:tcPr>
          <w:p w:rsidR="00CE4968" w:rsidRDefault="00E5389F" w:rsidP="00C875C6">
            <w:pPr>
              <w:jc w:val="center"/>
              <w:rPr>
                <w:rFonts w:eastAsia="Times New Roman"/>
                <w:lang w:eastAsia="ru-RU"/>
              </w:rPr>
            </w:pPr>
            <w:r>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CE4968" w:rsidRDefault="00E5389F" w:rsidP="00C875C6">
            <w:pPr>
              <w:jc w:val="center"/>
              <w:rPr>
                <w:rFonts w:eastAsia="Times New Roman"/>
                <w:lang w:eastAsia="ru-RU"/>
              </w:rPr>
            </w:pPr>
            <w:r>
              <w:rPr>
                <w:rFonts w:eastAsia="Times New Roman"/>
                <w:lang w:eastAsia="ru-RU"/>
              </w:rPr>
              <w:t>1</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r>
              <w:rPr>
                <w:rFonts w:eastAsia="Times New Roman"/>
                <w:lang w:eastAsia="ru-RU"/>
              </w:rPr>
              <w:t>4</w:t>
            </w:r>
          </w:p>
        </w:tc>
        <w:tc>
          <w:tcPr>
            <w:tcW w:w="0" w:type="auto"/>
            <w:tcBorders>
              <w:top w:val="outset" w:sz="6" w:space="0" w:color="auto"/>
              <w:left w:val="outset" w:sz="6" w:space="0" w:color="auto"/>
              <w:bottom w:val="outset" w:sz="6" w:space="0" w:color="auto"/>
              <w:right w:val="outset" w:sz="6" w:space="0" w:color="auto"/>
            </w:tcBorders>
          </w:tcPr>
          <w:p w:rsidR="00CE4968" w:rsidRPr="00C875C6" w:rsidRDefault="00080C29" w:rsidP="00C875C6">
            <w:pPr>
              <w:rPr>
                <w:rFonts w:eastAsia="Times New Roman"/>
                <w:lang w:eastAsia="ru-RU"/>
              </w:rPr>
            </w:pPr>
            <w:r>
              <w:rPr>
                <w:rFonts w:eastAsia="Times New Roman"/>
                <w:lang w:eastAsia="ru-RU"/>
              </w:rPr>
              <w:t>Урочная и внеурочная деятельность учителя</w:t>
            </w:r>
          </w:p>
        </w:tc>
        <w:tc>
          <w:tcPr>
            <w:tcW w:w="0" w:type="auto"/>
            <w:tcBorders>
              <w:top w:val="outset" w:sz="6" w:space="0" w:color="auto"/>
              <w:left w:val="outset" w:sz="6" w:space="0" w:color="auto"/>
              <w:bottom w:val="outset" w:sz="6" w:space="0" w:color="auto"/>
              <w:right w:val="outset" w:sz="6" w:space="0" w:color="auto"/>
            </w:tcBorders>
          </w:tcPr>
          <w:p w:rsidR="00CE4968" w:rsidRDefault="00080C29" w:rsidP="00C875C6">
            <w:pPr>
              <w:jc w:val="center"/>
              <w:rPr>
                <w:rFonts w:eastAsia="Times New Roman"/>
                <w:lang w:eastAsia="ru-RU"/>
              </w:rPr>
            </w:pPr>
            <w:r>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CE4968" w:rsidRDefault="00080C29" w:rsidP="00C875C6">
            <w:pPr>
              <w:jc w:val="center"/>
              <w:rPr>
                <w:rFonts w:eastAsia="Times New Roman"/>
                <w:lang w:eastAsia="ru-RU"/>
              </w:rPr>
            </w:pPr>
            <w:r>
              <w:rPr>
                <w:rFonts w:eastAsia="Times New Roman"/>
                <w:lang w:eastAsia="ru-RU"/>
              </w:rPr>
              <w:t>1</w:t>
            </w:r>
          </w:p>
        </w:tc>
      </w:tr>
      <w:tr w:rsidR="00080C29" w:rsidRPr="00C875C6" w:rsidTr="00080C29">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tcPr>
          <w:p w:rsidR="00080C29" w:rsidRDefault="00080C29" w:rsidP="00080C29">
            <w:pPr>
              <w:rPr>
                <w:rFonts w:eastAsia="Times New Roman"/>
                <w:lang w:eastAsia="ru-RU"/>
              </w:rPr>
            </w:pPr>
            <w:r>
              <w:rPr>
                <w:rFonts w:eastAsia="Times New Roman"/>
                <w:lang w:eastAsia="ru-RU"/>
              </w:rPr>
              <w:t>Тематика бесед с педагогами  носит примерный  характер, может изменяться в зависимости от направлений, цели и задач работы школы на определенном этапе.</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E4968" w:rsidRDefault="00CE4968" w:rsidP="00C875C6">
            <w:pPr>
              <w:rPr>
                <w:rFonts w:eastAsia="Times New Roman"/>
                <w:lang w:eastAsia="ru-RU"/>
              </w:rPr>
            </w:pPr>
          </w:p>
        </w:tc>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r>
              <w:rPr>
                <w:rFonts w:eastAsia="Times New Roman"/>
                <w:lang w:eastAsia="ru-RU"/>
              </w:rPr>
              <w:t>Всего</w:t>
            </w:r>
          </w:p>
        </w:tc>
        <w:tc>
          <w:tcPr>
            <w:tcW w:w="0" w:type="auto"/>
            <w:tcBorders>
              <w:top w:val="outset" w:sz="6" w:space="0" w:color="auto"/>
              <w:left w:val="outset" w:sz="6" w:space="0" w:color="auto"/>
              <w:bottom w:val="outset" w:sz="6" w:space="0" w:color="auto"/>
              <w:right w:val="outset" w:sz="6" w:space="0" w:color="auto"/>
            </w:tcBorders>
          </w:tcPr>
          <w:p w:rsidR="00CE4968" w:rsidRDefault="00CE4968" w:rsidP="00C875C6">
            <w:pPr>
              <w:jc w:val="center"/>
              <w:rPr>
                <w:rFonts w:eastAsia="Times New Roman"/>
                <w:lang w:eastAsia="ru-RU"/>
              </w:rPr>
            </w:pPr>
            <w:r>
              <w:rPr>
                <w:rFonts w:eastAsia="Times New Roman"/>
                <w:lang w:eastAsia="ru-RU"/>
              </w:rPr>
              <w:t>4</w:t>
            </w:r>
          </w:p>
        </w:tc>
        <w:tc>
          <w:tcPr>
            <w:tcW w:w="0" w:type="auto"/>
            <w:tcBorders>
              <w:top w:val="outset" w:sz="6" w:space="0" w:color="auto"/>
              <w:left w:val="outset" w:sz="6" w:space="0" w:color="auto"/>
              <w:bottom w:val="outset" w:sz="6" w:space="0" w:color="auto"/>
              <w:right w:val="outset" w:sz="6" w:space="0" w:color="auto"/>
            </w:tcBorders>
          </w:tcPr>
          <w:p w:rsidR="00CE4968" w:rsidRDefault="00CE4968" w:rsidP="00C875C6">
            <w:pPr>
              <w:jc w:val="center"/>
              <w:rPr>
                <w:rFonts w:eastAsia="Times New Roman"/>
                <w:lang w:eastAsia="ru-RU"/>
              </w:rPr>
            </w:pPr>
            <w:r>
              <w:rPr>
                <w:rFonts w:eastAsia="Times New Roman"/>
                <w:lang w:eastAsia="ru-RU"/>
              </w:rPr>
              <w:t>4</w:t>
            </w:r>
          </w:p>
        </w:tc>
      </w:tr>
      <w:tr w:rsidR="00CE4968" w:rsidRPr="00C875C6" w:rsidTr="00801B9F">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tcPr>
          <w:p w:rsidR="00CE4968" w:rsidRDefault="00CE4968" w:rsidP="00C875C6">
            <w:pPr>
              <w:jc w:val="center"/>
              <w:rPr>
                <w:rFonts w:eastAsia="Times New Roman"/>
                <w:lang w:eastAsia="ru-RU"/>
              </w:rPr>
            </w:pPr>
            <w:r>
              <w:rPr>
                <w:rFonts w:eastAsia="Times New Roman"/>
                <w:lang w:eastAsia="ru-RU"/>
              </w:rPr>
              <w:t>Планирование работы с родителями</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r>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CE4968" w:rsidRPr="00C875C6" w:rsidRDefault="00012217" w:rsidP="00C875C6">
            <w:pPr>
              <w:rPr>
                <w:rFonts w:eastAsia="Times New Roman"/>
                <w:lang w:eastAsia="ru-RU"/>
              </w:rPr>
            </w:pPr>
            <w:r>
              <w:rPr>
                <w:rFonts w:eastAsia="Times New Roman"/>
                <w:lang w:eastAsia="ru-RU"/>
              </w:rPr>
              <w:t>Семейные ценности и их влияние на развитие ребенка</w:t>
            </w:r>
          </w:p>
        </w:tc>
        <w:tc>
          <w:tcPr>
            <w:tcW w:w="0" w:type="auto"/>
            <w:tcBorders>
              <w:top w:val="outset" w:sz="6" w:space="0" w:color="auto"/>
              <w:left w:val="outset" w:sz="6" w:space="0" w:color="auto"/>
              <w:bottom w:val="outset" w:sz="6" w:space="0" w:color="auto"/>
              <w:right w:val="outset" w:sz="6" w:space="0" w:color="auto"/>
            </w:tcBorders>
          </w:tcPr>
          <w:p w:rsidR="00CE4968" w:rsidRDefault="00012217" w:rsidP="00C875C6">
            <w:pPr>
              <w:jc w:val="center"/>
              <w:rPr>
                <w:rFonts w:eastAsia="Times New Roman"/>
                <w:lang w:eastAsia="ru-RU"/>
              </w:rPr>
            </w:pPr>
            <w:r>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CE4968" w:rsidRDefault="00012217" w:rsidP="00C875C6">
            <w:pPr>
              <w:jc w:val="center"/>
              <w:rPr>
                <w:rFonts w:eastAsia="Times New Roman"/>
                <w:lang w:eastAsia="ru-RU"/>
              </w:rPr>
            </w:pPr>
            <w:r>
              <w:rPr>
                <w:rFonts w:eastAsia="Times New Roman"/>
                <w:lang w:eastAsia="ru-RU"/>
              </w:rPr>
              <w:t>1</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r>
              <w:rPr>
                <w:rFonts w:eastAsia="Times New Roman"/>
                <w:lang w:eastAsia="ru-RU"/>
              </w:rPr>
              <w:t>2</w:t>
            </w:r>
          </w:p>
        </w:tc>
        <w:tc>
          <w:tcPr>
            <w:tcW w:w="0" w:type="auto"/>
            <w:tcBorders>
              <w:top w:val="outset" w:sz="6" w:space="0" w:color="auto"/>
              <w:left w:val="outset" w:sz="6" w:space="0" w:color="auto"/>
              <w:bottom w:val="outset" w:sz="6" w:space="0" w:color="auto"/>
              <w:right w:val="outset" w:sz="6" w:space="0" w:color="auto"/>
            </w:tcBorders>
          </w:tcPr>
          <w:p w:rsidR="00CE4968" w:rsidRPr="00C875C6" w:rsidRDefault="00012217" w:rsidP="00C875C6">
            <w:pPr>
              <w:rPr>
                <w:rFonts w:eastAsia="Times New Roman"/>
                <w:lang w:eastAsia="ru-RU"/>
              </w:rPr>
            </w:pPr>
            <w:r>
              <w:rPr>
                <w:rFonts w:eastAsia="Times New Roman"/>
                <w:lang w:eastAsia="ru-RU"/>
              </w:rPr>
              <w:t>Дети и семейные конфликты: как научиться их разрешать с пользой для обеих сторон</w:t>
            </w:r>
          </w:p>
        </w:tc>
        <w:tc>
          <w:tcPr>
            <w:tcW w:w="0" w:type="auto"/>
            <w:tcBorders>
              <w:top w:val="outset" w:sz="6" w:space="0" w:color="auto"/>
              <w:left w:val="outset" w:sz="6" w:space="0" w:color="auto"/>
              <w:bottom w:val="outset" w:sz="6" w:space="0" w:color="auto"/>
              <w:right w:val="outset" w:sz="6" w:space="0" w:color="auto"/>
            </w:tcBorders>
          </w:tcPr>
          <w:p w:rsidR="00CE4968" w:rsidRDefault="00012217" w:rsidP="00C875C6">
            <w:pPr>
              <w:jc w:val="center"/>
              <w:rPr>
                <w:rFonts w:eastAsia="Times New Roman"/>
                <w:lang w:eastAsia="ru-RU"/>
              </w:rPr>
            </w:pPr>
            <w:r>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CE4968" w:rsidRDefault="00012217" w:rsidP="00C875C6">
            <w:pPr>
              <w:jc w:val="center"/>
              <w:rPr>
                <w:rFonts w:eastAsia="Times New Roman"/>
                <w:lang w:eastAsia="ru-RU"/>
              </w:rPr>
            </w:pPr>
            <w:r>
              <w:rPr>
                <w:rFonts w:eastAsia="Times New Roman"/>
                <w:lang w:eastAsia="ru-RU"/>
              </w:rPr>
              <w:t>1</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r>
              <w:rPr>
                <w:rFonts w:eastAsia="Times New Roman"/>
                <w:lang w:eastAsia="ru-RU"/>
              </w:rPr>
              <w:t>3</w:t>
            </w:r>
          </w:p>
        </w:tc>
        <w:tc>
          <w:tcPr>
            <w:tcW w:w="0" w:type="auto"/>
            <w:tcBorders>
              <w:top w:val="outset" w:sz="6" w:space="0" w:color="auto"/>
              <w:left w:val="outset" w:sz="6" w:space="0" w:color="auto"/>
              <w:bottom w:val="outset" w:sz="6" w:space="0" w:color="auto"/>
              <w:right w:val="outset" w:sz="6" w:space="0" w:color="auto"/>
            </w:tcBorders>
          </w:tcPr>
          <w:p w:rsidR="00CE4968" w:rsidRPr="00C875C6" w:rsidRDefault="00012217" w:rsidP="00C875C6">
            <w:pPr>
              <w:rPr>
                <w:rFonts w:eastAsia="Times New Roman"/>
                <w:lang w:eastAsia="ru-RU"/>
              </w:rPr>
            </w:pPr>
            <w:r>
              <w:rPr>
                <w:rFonts w:eastAsia="Times New Roman"/>
                <w:lang w:eastAsia="ru-RU"/>
              </w:rPr>
              <w:t>Формирование нравственных ценностей в семье</w:t>
            </w:r>
          </w:p>
        </w:tc>
        <w:tc>
          <w:tcPr>
            <w:tcW w:w="0" w:type="auto"/>
            <w:tcBorders>
              <w:top w:val="outset" w:sz="6" w:space="0" w:color="auto"/>
              <w:left w:val="outset" w:sz="6" w:space="0" w:color="auto"/>
              <w:bottom w:val="outset" w:sz="6" w:space="0" w:color="auto"/>
              <w:right w:val="outset" w:sz="6" w:space="0" w:color="auto"/>
            </w:tcBorders>
          </w:tcPr>
          <w:p w:rsidR="00CE4968" w:rsidRDefault="00012217" w:rsidP="00C875C6">
            <w:pPr>
              <w:jc w:val="center"/>
              <w:rPr>
                <w:rFonts w:eastAsia="Times New Roman"/>
                <w:lang w:eastAsia="ru-RU"/>
              </w:rPr>
            </w:pPr>
            <w:r>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CE4968" w:rsidRDefault="00012217" w:rsidP="00C875C6">
            <w:pPr>
              <w:jc w:val="center"/>
              <w:rPr>
                <w:rFonts w:eastAsia="Times New Roman"/>
                <w:lang w:eastAsia="ru-RU"/>
              </w:rPr>
            </w:pPr>
            <w:r>
              <w:rPr>
                <w:rFonts w:eastAsia="Times New Roman"/>
                <w:lang w:eastAsia="ru-RU"/>
              </w:rPr>
              <w:t>1</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r>
              <w:rPr>
                <w:rFonts w:eastAsia="Times New Roman"/>
                <w:lang w:eastAsia="ru-RU"/>
              </w:rPr>
              <w:t>4</w:t>
            </w:r>
          </w:p>
        </w:tc>
        <w:tc>
          <w:tcPr>
            <w:tcW w:w="0" w:type="auto"/>
            <w:tcBorders>
              <w:top w:val="outset" w:sz="6" w:space="0" w:color="auto"/>
              <w:left w:val="outset" w:sz="6" w:space="0" w:color="auto"/>
              <w:bottom w:val="outset" w:sz="6" w:space="0" w:color="auto"/>
              <w:right w:val="outset" w:sz="6" w:space="0" w:color="auto"/>
            </w:tcBorders>
          </w:tcPr>
          <w:p w:rsidR="00CE4968" w:rsidRPr="00C875C6" w:rsidRDefault="00012217" w:rsidP="00C875C6">
            <w:pPr>
              <w:rPr>
                <w:rFonts w:eastAsia="Times New Roman"/>
                <w:lang w:eastAsia="ru-RU"/>
              </w:rPr>
            </w:pPr>
            <w:r>
              <w:rPr>
                <w:rFonts w:eastAsia="Times New Roman"/>
                <w:lang w:eastAsia="ru-RU"/>
              </w:rPr>
              <w:t>Семья и здоровый образ жизни ребенка</w:t>
            </w:r>
          </w:p>
        </w:tc>
        <w:tc>
          <w:tcPr>
            <w:tcW w:w="0" w:type="auto"/>
            <w:tcBorders>
              <w:top w:val="outset" w:sz="6" w:space="0" w:color="auto"/>
              <w:left w:val="outset" w:sz="6" w:space="0" w:color="auto"/>
              <w:bottom w:val="outset" w:sz="6" w:space="0" w:color="auto"/>
              <w:right w:val="outset" w:sz="6" w:space="0" w:color="auto"/>
            </w:tcBorders>
          </w:tcPr>
          <w:p w:rsidR="00CE4968" w:rsidRDefault="00012217" w:rsidP="00C875C6">
            <w:pPr>
              <w:jc w:val="center"/>
              <w:rPr>
                <w:rFonts w:eastAsia="Times New Roman"/>
                <w:lang w:eastAsia="ru-RU"/>
              </w:rPr>
            </w:pPr>
            <w:r>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CE4968" w:rsidRDefault="00012217" w:rsidP="00C875C6">
            <w:pPr>
              <w:jc w:val="center"/>
              <w:rPr>
                <w:rFonts w:eastAsia="Times New Roman"/>
                <w:lang w:eastAsia="ru-RU"/>
              </w:rPr>
            </w:pPr>
            <w:r>
              <w:rPr>
                <w:rFonts w:eastAsia="Times New Roman"/>
                <w:lang w:eastAsia="ru-RU"/>
              </w:rPr>
              <w:t>1</w:t>
            </w:r>
          </w:p>
        </w:tc>
      </w:tr>
      <w:tr w:rsidR="00080C29" w:rsidRPr="00C875C6" w:rsidTr="00080C29">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tcPr>
          <w:p w:rsidR="00080C29" w:rsidRDefault="00080C29" w:rsidP="00080C29">
            <w:pPr>
              <w:rPr>
                <w:rFonts w:eastAsia="Times New Roman"/>
                <w:lang w:eastAsia="ru-RU"/>
              </w:rPr>
            </w:pPr>
            <w:r>
              <w:rPr>
                <w:rFonts w:eastAsia="Times New Roman"/>
                <w:lang w:eastAsia="ru-RU"/>
              </w:rPr>
              <w:t>Тематика бесед с родителями  носит примерный  характер, может изменяться в зависимости от постановки проблем, определяемых в работе с данной категорией детей, а также   направлений, цели и задач работы школы на определенном этапе.</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p>
        </w:tc>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r>
              <w:rPr>
                <w:rFonts w:eastAsia="Times New Roman"/>
                <w:lang w:eastAsia="ru-RU"/>
              </w:rPr>
              <w:t>Всего</w:t>
            </w:r>
          </w:p>
        </w:tc>
        <w:tc>
          <w:tcPr>
            <w:tcW w:w="0" w:type="auto"/>
            <w:tcBorders>
              <w:top w:val="outset" w:sz="6" w:space="0" w:color="auto"/>
              <w:left w:val="outset" w:sz="6" w:space="0" w:color="auto"/>
              <w:bottom w:val="outset" w:sz="6" w:space="0" w:color="auto"/>
              <w:right w:val="outset" w:sz="6" w:space="0" w:color="auto"/>
            </w:tcBorders>
          </w:tcPr>
          <w:p w:rsidR="00CE4968" w:rsidRDefault="00CE4968" w:rsidP="00C875C6">
            <w:pPr>
              <w:jc w:val="center"/>
              <w:rPr>
                <w:rFonts w:eastAsia="Times New Roman"/>
                <w:lang w:eastAsia="ru-RU"/>
              </w:rPr>
            </w:pPr>
            <w:r>
              <w:rPr>
                <w:rFonts w:eastAsia="Times New Roman"/>
                <w:lang w:eastAsia="ru-RU"/>
              </w:rPr>
              <w:t>4</w:t>
            </w:r>
          </w:p>
        </w:tc>
        <w:tc>
          <w:tcPr>
            <w:tcW w:w="0" w:type="auto"/>
            <w:tcBorders>
              <w:top w:val="outset" w:sz="6" w:space="0" w:color="auto"/>
              <w:left w:val="outset" w:sz="6" w:space="0" w:color="auto"/>
              <w:bottom w:val="outset" w:sz="6" w:space="0" w:color="auto"/>
              <w:right w:val="outset" w:sz="6" w:space="0" w:color="auto"/>
            </w:tcBorders>
          </w:tcPr>
          <w:p w:rsidR="00CE4968" w:rsidRDefault="00CE4968" w:rsidP="00C875C6">
            <w:pPr>
              <w:jc w:val="center"/>
              <w:rPr>
                <w:rFonts w:eastAsia="Times New Roman"/>
                <w:lang w:eastAsia="ru-RU"/>
              </w:rPr>
            </w:pPr>
            <w:r>
              <w:rPr>
                <w:rFonts w:eastAsia="Times New Roman"/>
                <w:lang w:eastAsia="ru-RU"/>
              </w:rPr>
              <w:t>4</w:t>
            </w:r>
          </w:p>
        </w:tc>
      </w:tr>
      <w:tr w:rsidR="00012217" w:rsidRPr="00C875C6" w:rsidTr="00C875C6">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E4968" w:rsidRPr="00C875C6" w:rsidRDefault="00CE4968" w:rsidP="00C875C6">
            <w:pPr>
              <w:rPr>
                <w:rFonts w:eastAsia="Times New Roman"/>
                <w:lang w:eastAsia="ru-RU"/>
              </w:rPr>
            </w:pPr>
          </w:p>
        </w:tc>
        <w:tc>
          <w:tcPr>
            <w:tcW w:w="0" w:type="auto"/>
            <w:tcBorders>
              <w:top w:val="outset" w:sz="6" w:space="0" w:color="auto"/>
              <w:left w:val="outset" w:sz="6" w:space="0" w:color="auto"/>
              <w:bottom w:val="outset" w:sz="6" w:space="0" w:color="auto"/>
              <w:right w:val="outset" w:sz="6" w:space="0" w:color="auto"/>
            </w:tcBorders>
          </w:tcPr>
          <w:p w:rsidR="00CE4968" w:rsidRDefault="00CE4968" w:rsidP="00C875C6">
            <w:pPr>
              <w:rPr>
                <w:rFonts w:eastAsia="Times New Roman"/>
                <w:lang w:eastAsia="ru-RU"/>
              </w:rPr>
            </w:pPr>
            <w:r>
              <w:rPr>
                <w:rFonts w:eastAsia="Times New Roman"/>
                <w:lang w:eastAsia="ru-RU"/>
              </w:rPr>
              <w:t xml:space="preserve">Всего по программе </w:t>
            </w:r>
          </w:p>
        </w:tc>
        <w:tc>
          <w:tcPr>
            <w:tcW w:w="0" w:type="auto"/>
            <w:tcBorders>
              <w:top w:val="outset" w:sz="6" w:space="0" w:color="auto"/>
              <w:left w:val="outset" w:sz="6" w:space="0" w:color="auto"/>
              <w:bottom w:val="outset" w:sz="6" w:space="0" w:color="auto"/>
              <w:right w:val="outset" w:sz="6" w:space="0" w:color="auto"/>
            </w:tcBorders>
          </w:tcPr>
          <w:p w:rsidR="00CE4968" w:rsidRDefault="00CE4968" w:rsidP="00C875C6">
            <w:pPr>
              <w:jc w:val="center"/>
              <w:rPr>
                <w:rFonts w:eastAsia="Times New Roman"/>
                <w:lang w:eastAsia="ru-RU"/>
              </w:rPr>
            </w:pPr>
            <w:r>
              <w:rPr>
                <w:rFonts w:eastAsia="Times New Roman"/>
                <w:lang w:eastAsia="ru-RU"/>
              </w:rPr>
              <w:t>2</w:t>
            </w:r>
            <w:r w:rsidR="0076319E">
              <w:rPr>
                <w:rFonts w:eastAsia="Times New Roman"/>
                <w:lang w:eastAsia="ru-RU"/>
              </w:rPr>
              <w:t>7</w:t>
            </w:r>
          </w:p>
        </w:tc>
        <w:tc>
          <w:tcPr>
            <w:tcW w:w="0" w:type="auto"/>
            <w:tcBorders>
              <w:top w:val="outset" w:sz="6" w:space="0" w:color="auto"/>
              <w:left w:val="outset" w:sz="6" w:space="0" w:color="auto"/>
              <w:bottom w:val="outset" w:sz="6" w:space="0" w:color="auto"/>
              <w:right w:val="outset" w:sz="6" w:space="0" w:color="auto"/>
            </w:tcBorders>
          </w:tcPr>
          <w:p w:rsidR="00CE4968" w:rsidRDefault="00CE4968" w:rsidP="00C875C6">
            <w:pPr>
              <w:jc w:val="center"/>
              <w:rPr>
                <w:rFonts w:eastAsia="Times New Roman"/>
                <w:lang w:eastAsia="ru-RU"/>
              </w:rPr>
            </w:pPr>
            <w:r>
              <w:rPr>
                <w:rFonts w:eastAsia="Times New Roman"/>
                <w:lang w:eastAsia="ru-RU"/>
              </w:rPr>
              <w:t>2</w:t>
            </w:r>
            <w:r w:rsidR="0076319E">
              <w:rPr>
                <w:rFonts w:eastAsia="Times New Roman"/>
                <w:lang w:eastAsia="ru-RU"/>
              </w:rPr>
              <w:t>7</w:t>
            </w:r>
          </w:p>
        </w:tc>
      </w:tr>
    </w:tbl>
    <w:p w:rsidR="00C875C6" w:rsidRPr="00C875C6" w:rsidRDefault="00C875C6" w:rsidP="00C875C6">
      <w:pPr>
        <w:spacing w:before="100" w:beforeAutospacing="1" w:after="100" w:afterAutospacing="1"/>
        <w:ind w:left="720"/>
        <w:rPr>
          <w:rFonts w:eastAsia="Times New Roman"/>
          <w:lang w:eastAsia="ru-RU"/>
        </w:rPr>
      </w:pPr>
    </w:p>
    <w:p w:rsidR="000E38D4" w:rsidRPr="000E38D4" w:rsidRDefault="000E38D4" w:rsidP="000E38D4">
      <w:pPr>
        <w:rPr>
          <w:rFonts w:eastAsia="Times New Roman"/>
          <w:lang w:eastAsia="ru-RU"/>
        </w:rPr>
      </w:pPr>
      <w:r w:rsidRPr="000E38D4">
        <w:rPr>
          <w:rFonts w:eastAsia="Times New Roman"/>
          <w:lang w:eastAsia="ru-RU"/>
        </w:rPr>
        <w:br/>
      </w:r>
      <w:r w:rsidRPr="000E38D4">
        <w:rPr>
          <w:rFonts w:eastAsia="Times New Roman"/>
          <w:lang w:eastAsia="ru-RU"/>
        </w:rPr>
        <w:br/>
      </w: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p>
    <w:p w:rsidR="00CF2E3D" w:rsidRDefault="00CF2E3D" w:rsidP="003D481A">
      <w:pPr>
        <w:jc w:val="center"/>
        <w:rPr>
          <w:b/>
          <w:bCs/>
        </w:rPr>
      </w:pPr>
      <w:bookmarkStart w:id="1" w:name="_GoBack"/>
      <w:bookmarkEnd w:id="1"/>
    </w:p>
    <w:p w:rsidR="003D481A" w:rsidRPr="003D481A" w:rsidRDefault="003D481A" w:rsidP="003D481A">
      <w:pPr>
        <w:jc w:val="center"/>
      </w:pPr>
      <w:r w:rsidRPr="003D481A">
        <w:rPr>
          <w:b/>
          <w:bCs/>
        </w:rPr>
        <w:t>Система работы с детьми,</w:t>
      </w:r>
    </w:p>
    <w:p w:rsidR="003D481A" w:rsidRPr="003D481A" w:rsidRDefault="003D481A" w:rsidP="003D481A">
      <w:pPr>
        <w:jc w:val="center"/>
      </w:pPr>
      <w:r w:rsidRPr="003D481A">
        <w:rPr>
          <w:b/>
          <w:bCs/>
        </w:rPr>
        <w:t>находящимися в социально-опасном положении</w:t>
      </w:r>
    </w:p>
    <w:p w:rsidR="003D481A" w:rsidRPr="003D481A" w:rsidRDefault="003D481A" w:rsidP="003D481A">
      <w:pPr>
        <w:jc w:val="center"/>
      </w:pPr>
      <w:r w:rsidRPr="003D481A">
        <w:rPr>
          <w:b/>
          <w:bCs/>
        </w:rPr>
        <w:t xml:space="preserve">ИНДИВИДУАЛЬНАЯ КАРТА </w:t>
      </w:r>
    </w:p>
    <w:p w:rsidR="003D481A" w:rsidRPr="003D481A" w:rsidRDefault="003D481A" w:rsidP="003D481A">
      <w:pPr>
        <w:jc w:val="center"/>
      </w:pPr>
      <w:r w:rsidRPr="003D481A">
        <w:rPr>
          <w:b/>
          <w:bCs/>
        </w:rPr>
        <w:t xml:space="preserve">СОПРОВОЖДЕНИЯ </w:t>
      </w:r>
    </w:p>
    <w:p w:rsidR="003D481A" w:rsidRPr="003D481A" w:rsidRDefault="003D481A" w:rsidP="003D481A">
      <w:pPr>
        <w:jc w:val="center"/>
      </w:pPr>
      <w:r w:rsidRPr="003D481A">
        <w:t xml:space="preserve">обучающегося ____________ класса </w:t>
      </w:r>
    </w:p>
    <w:p w:rsidR="003D481A" w:rsidRPr="003D481A" w:rsidRDefault="003D481A" w:rsidP="003D481A">
      <w:pPr>
        <w:jc w:val="center"/>
      </w:pPr>
      <w:r w:rsidRPr="003D481A">
        <w:t xml:space="preserve">______________________________________________________ </w:t>
      </w:r>
    </w:p>
    <w:p w:rsidR="003D481A" w:rsidRPr="003D481A" w:rsidRDefault="003D481A" w:rsidP="003D481A">
      <w:pPr>
        <w:jc w:val="center"/>
      </w:pPr>
      <w:r w:rsidRPr="003D481A">
        <w:t xml:space="preserve">(фамилия, имя) </w:t>
      </w:r>
    </w:p>
    <w:p w:rsidR="003D481A" w:rsidRPr="003D481A" w:rsidRDefault="003D481A" w:rsidP="003D481A">
      <w:pPr>
        <w:jc w:val="center"/>
      </w:pPr>
      <w:r w:rsidRPr="003D481A">
        <w:t xml:space="preserve">\ </w:t>
      </w:r>
    </w:p>
    <w:p w:rsidR="003D481A" w:rsidRPr="003D481A" w:rsidRDefault="003D481A" w:rsidP="003D481A">
      <w:pPr>
        <w:jc w:val="center"/>
      </w:pPr>
      <w:r w:rsidRPr="003D481A">
        <w:rPr>
          <w:b/>
          <w:bCs/>
        </w:rPr>
        <w:t>АКТ</w:t>
      </w:r>
    </w:p>
    <w:p w:rsidR="003D481A" w:rsidRPr="003D481A" w:rsidRDefault="003D481A" w:rsidP="003D481A">
      <w:pPr>
        <w:spacing w:before="100" w:beforeAutospacing="1" w:after="100" w:afterAutospacing="1"/>
        <w:jc w:val="center"/>
      </w:pPr>
      <w:r w:rsidRPr="003D481A">
        <w:rPr>
          <w:b/>
          <w:bCs/>
        </w:rPr>
        <w:t>Обследования социально-бытовых условий несовершеннолетнего.</w:t>
      </w:r>
    </w:p>
    <w:p w:rsidR="003D481A" w:rsidRPr="003D481A" w:rsidRDefault="00247C79" w:rsidP="00247C79">
      <w:pPr>
        <w:spacing w:before="100" w:beforeAutospacing="1" w:after="100" w:afterAutospacing="1"/>
      </w:pPr>
      <w:r>
        <w:t xml:space="preserve">«_____»_____________20  </w:t>
      </w:r>
      <w:r w:rsidR="003D481A" w:rsidRPr="003D481A">
        <w:t xml:space="preserve"> г. </w:t>
      </w:r>
    </w:p>
    <w:p w:rsidR="003D481A" w:rsidRPr="003D481A" w:rsidRDefault="003D481A" w:rsidP="003D481A">
      <w:pPr>
        <w:spacing w:before="100" w:beforeAutospacing="1" w:after="100" w:afterAutospacing="1"/>
      </w:pPr>
      <w:r w:rsidRPr="003D481A">
        <w:t xml:space="preserve">Состав комиссии: фамилии, имя, отчество, должность: </w:t>
      </w:r>
    </w:p>
    <w:p w:rsidR="003D481A" w:rsidRPr="003D481A" w:rsidRDefault="003D481A" w:rsidP="003D481A">
      <w:pPr>
        <w:spacing w:before="100" w:beforeAutospacing="1" w:after="100" w:afterAutospacing="1"/>
      </w:pPr>
      <w:r w:rsidRPr="003D481A">
        <w:t xml:space="preserve">__________________________________________________________________________________________________________________________________________________________________________________________________________________ </w:t>
      </w:r>
    </w:p>
    <w:p w:rsidR="003D481A" w:rsidRPr="003D481A" w:rsidRDefault="003D481A" w:rsidP="003D481A">
      <w:pPr>
        <w:spacing w:before="100" w:beforeAutospacing="1" w:after="100" w:afterAutospacing="1"/>
      </w:pPr>
      <w:r w:rsidRPr="003D481A">
        <w:t xml:space="preserve">Обследовали социально-бытовые условия несовершеннолетнего: </w:t>
      </w:r>
    </w:p>
    <w:p w:rsidR="003D481A" w:rsidRPr="003D481A" w:rsidRDefault="003D481A" w:rsidP="003D481A">
      <w:pPr>
        <w:spacing w:before="100" w:beforeAutospacing="1" w:after="100" w:afterAutospacing="1"/>
      </w:pPr>
      <w:r w:rsidRPr="003D481A">
        <w:t xml:space="preserve">1. ФИО _______________________________________________ </w:t>
      </w:r>
    </w:p>
    <w:p w:rsidR="003D481A" w:rsidRPr="003D481A" w:rsidRDefault="003D481A" w:rsidP="003D481A">
      <w:pPr>
        <w:spacing w:before="100" w:beforeAutospacing="1" w:after="100" w:afterAutospacing="1"/>
      </w:pPr>
      <w:r w:rsidRPr="003D481A">
        <w:rPr>
          <w:i/>
          <w:iCs/>
        </w:rPr>
        <w:t xml:space="preserve">2. </w:t>
      </w:r>
      <w:r w:rsidRPr="003D481A">
        <w:t>Число, месяц и год рождения ______________________________________</w:t>
      </w:r>
      <w:r w:rsidRPr="003D481A">
        <w:rPr>
          <w:i/>
          <w:iCs/>
        </w:rPr>
        <w:t xml:space="preserve"> </w:t>
      </w:r>
    </w:p>
    <w:p w:rsidR="003D481A" w:rsidRPr="003D481A" w:rsidRDefault="003D481A" w:rsidP="003D481A">
      <w:pPr>
        <w:spacing w:before="100" w:beforeAutospacing="1" w:after="100" w:afterAutospacing="1"/>
      </w:pPr>
      <w:r w:rsidRPr="003D481A">
        <w:t xml:space="preserve">3. Место учебы на момент обследования _____________________________ ____________________________________________________________________ </w:t>
      </w:r>
    </w:p>
    <w:p w:rsidR="003D481A" w:rsidRPr="003D481A" w:rsidRDefault="003D481A" w:rsidP="003D481A">
      <w:pPr>
        <w:spacing w:before="100" w:beforeAutospacing="1" w:after="100" w:afterAutospacing="1"/>
      </w:pPr>
      <w:r w:rsidRPr="003D481A">
        <w:t xml:space="preserve">4.Место жительства___________________________________________________ ____________________________________________________________________ </w:t>
      </w:r>
    </w:p>
    <w:p w:rsidR="003D481A" w:rsidRPr="003D481A" w:rsidRDefault="003D481A" w:rsidP="003D481A">
      <w:pPr>
        <w:spacing w:before="100" w:beforeAutospacing="1" w:after="100" w:afterAutospacing="1"/>
      </w:pPr>
      <w:r w:rsidRPr="003D481A">
        <w:t xml:space="preserve">5. Состав семьи: </w:t>
      </w:r>
    </w:p>
    <w:tbl>
      <w:tblPr>
        <w:tblW w:w="1017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15"/>
        <w:gridCol w:w="1800"/>
        <w:gridCol w:w="1455"/>
        <w:gridCol w:w="1365"/>
        <w:gridCol w:w="1695"/>
      </w:tblGrid>
      <w:tr w:rsidR="003D481A" w:rsidRPr="003D481A" w:rsidTr="007E2958">
        <w:trPr>
          <w:tblCellSpacing w:w="0" w:type="dxa"/>
        </w:trPr>
        <w:tc>
          <w:tcPr>
            <w:tcW w:w="540"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 </w:t>
            </w:r>
          </w:p>
        </w:tc>
        <w:tc>
          <w:tcPr>
            <w:tcW w:w="3315" w:type="dxa"/>
            <w:tcBorders>
              <w:top w:val="outset" w:sz="6" w:space="0" w:color="auto"/>
              <w:left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Фамилия, имя, отчество </w:t>
            </w:r>
          </w:p>
        </w:tc>
        <w:tc>
          <w:tcPr>
            <w:tcW w:w="1800" w:type="dxa"/>
            <w:tcBorders>
              <w:top w:val="outset" w:sz="6" w:space="0" w:color="auto"/>
              <w:left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Родственные отношения </w:t>
            </w:r>
          </w:p>
        </w:tc>
        <w:tc>
          <w:tcPr>
            <w:tcW w:w="1455" w:type="dxa"/>
            <w:tcBorders>
              <w:top w:val="outset" w:sz="6" w:space="0" w:color="auto"/>
              <w:left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Год рождения </w:t>
            </w:r>
          </w:p>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Где работает </w:t>
            </w:r>
          </w:p>
        </w:tc>
        <w:tc>
          <w:tcPr>
            <w:tcW w:w="1695" w:type="dxa"/>
            <w:tcBorders>
              <w:top w:val="outset" w:sz="6" w:space="0" w:color="auto"/>
              <w:left w:val="outset" w:sz="6" w:space="0" w:color="auto"/>
              <w:bottom w:val="outset" w:sz="6" w:space="0" w:color="auto"/>
            </w:tcBorders>
          </w:tcPr>
          <w:p w:rsidR="003D481A" w:rsidRPr="003D481A" w:rsidRDefault="003D481A" w:rsidP="007E2958">
            <w:pPr>
              <w:spacing w:before="100" w:beforeAutospacing="1" w:after="100" w:afterAutospacing="1"/>
            </w:pPr>
            <w:r w:rsidRPr="003D481A">
              <w:t xml:space="preserve">Примечание </w:t>
            </w:r>
          </w:p>
        </w:tc>
      </w:tr>
      <w:tr w:rsidR="003D481A" w:rsidRPr="003D481A" w:rsidTr="007E2958">
        <w:trPr>
          <w:tblCellSpacing w:w="0" w:type="dxa"/>
        </w:trPr>
        <w:tc>
          <w:tcPr>
            <w:tcW w:w="540"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1. </w:t>
            </w:r>
          </w:p>
        </w:tc>
        <w:tc>
          <w:tcPr>
            <w:tcW w:w="331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80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45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695" w:type="dxa"/>
            <w:tcBorders>
              <w:top w:val="outset" w:sz="6" w:space="0" w:color="auto"/>
              <w:left w:val="outset" w:sz="6" w:space="0" w:color="auto"/>
              <w:bottom w:val="outset" w:sz="6" w:space="0" w:color="auto"/>
            </w:tcBorders>
          </w:tcPr>
          <w:p w:rsidR="003D481A" w:rsidRPr="003D481A" w:rsidRDefault="003D481A" w:rsidP="007E2958"/>
        </w:tc>
      </w:tr>
      <w:tr w:rsidR="003D481A" w:rsidRPr="003D481A" w:rsidTr="007E2958">
        <w:trPr>
          <w:tblCellSpacing w:w="0" w:type="dxa"/>
        </w:trPr>
        <w:tc>
          <w:tcPr>
            <w:tcW w:w="540"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2. </w:t>
            </w:r>
          </w:p>
        </w:tc>
        <w:tc>
          <w:tcPr>
            <w:tcW w:w="331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80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45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695" w:type="dxa"/>
            <w:tcBorders>
              <w:top w:val="outset" w:sz="6" w:space="0" w:color="auto"/>
              <w:left w:val="outset" w:sz="6" w:space="0" w:color="auto"/>
              <w:bottom w:val="outset" w:sz="6" w:space="0" w:color="auto"/>
            </w:tcBorders>
          </w:tcPr>
          <w:p w:rsidR="003D481A" w:rsidRPr="003D481A" w:rsidRDefault="003D481A" w:rsidP="007E2958"/>
        </w:tc>
      </w:tr>
      <w:tr w:rsidR="003D481A" w:rsidRPr="003D481A" w:rsidTr="007E2958">
        <w:trPr>
          <w:tblCellSpacing w:w="0" w:type="dxa"/>
        </w:trPr>
        <w:tc>
          <w:tcPr>
            <w:tcW w:w="540"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3. </w:t>
            </w:r>
          </w:p>
        </w:tc>
        <w:tc>
          <w:tcPr>
            <w:tcW w:w="331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80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45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695" w:type="dxa"/>
            <w:tcBorders>
              <w:top w:val="outset" w:sz="6" w:space="0" w:color="auto"/>
              <w:left w:val="outset" w:sz="6" w:space="0" w:color="auto"/>
              <w:bottom w:val="outset" w:sz="6" w:space="0" w:color="auto"/>
            </w:tcBorders>
          </w:tcPr>
          <w:p w:rsidR="003D481A" w:rsidRPr="003D481A" w:rsidRDefault="003D481A" w:rsidP="007E2958"/>
        </w:tc>
      </w:tr>
      <w:tr w:rsidR="003D481A" w:rsidRPr="003D481A" w:rsidTr="007E2958">
        <w:trPr>
          <w:tblCellSpacing w:w="0" w:type="dxa"/>
        </w:trPr>
        <w:tc>
          <w:tcPr>
            <w:tcW w:w="540"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4. </w:t>
            </w:r>
          </w:p>
        </w:tc>
        <w:tc>
          <w:tcPr>
            <w:tcW w:w="331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80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45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695" w:type="dxa"/>
            <w:tcBorders>
              <w:top w:val="outset" w:sz="6" w:space="0" w:color="auto"/>
              <w:left w:val="outset" w:sz="6" w:space="0" w:color="auto"/>
              <w:bottom w:val="outset" w:sz="6" w:space="0" w:color="auto"/>
            </w:tcBorders>
          </w:tcPr>
          <w:p w:rsidR="003D481A" w:rsidRPr="003D481A" w:rsidRDefault="003D481A" w:rsidP="007E2958"/>
        </w:tc>
      </w:tr>
      <w:tr w:rsidR="003D481A" w:rsidRPr="003D481A" w:rsidTr="007E2958">
        <w:trPr>
          <w:tblCellSpacing w:w="0" w:type="dxa"/>
        </w:trPr>
        <w:tc>
          <w:tcPr>
            <w:tcW w:w="540"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5. </w:t>
            </w:r>
          </w:p>
        </w:tc>
        <w:tc>
          <w:tcPr>
            <w:tcW w:w="331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80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45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695" w:type="dxa"/>
            <w:tcBorders>
              <w:top w:val="outset" w:sz="6" w:space="0" w:color="auto"/>
              <w:left w:val="outset" w:sz="6" w:space="0" w:color="auto"/>
              <w:bottom w:val="outset" w:sz="6" w:space="0" w:color="auto"/>
            </w:tcBorders>
          </w:tcPr>
          <w:p w:rsidR="003D481A" w:rsidRPr="003D481A" w:rsidRDefault="003D481A" w:rsidP="007E2958"/>
        </w:tc>
      </w:tr>
    </w:tbl>
    <w:p w:rsidR="003D481A" w:rsidRPr="003D481A" w:rsidRDefault="003D481A" w:rsidP="003D481A">
      <w:pPr>
        <w:spacing w:before="100" w:beforeAutospacing="1" w:after="100" w:afterAutospacing="1"/>
      </w:pPr>
      <w:r w:rsidRPr="003D481A">
        <w:t>6.Характеристика семьи, условий, в которых живет и воспитывается несовершеннолетний (образ жизни родителей, их отношение к воспитанию детей, взаимоотношения в семье, в детском коллективе, психологические проблемы, уровень педагогической запущенности).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D481A">
        <w:lastRenderedPageBreak/>
        <w:t xml:space="preserve">________________________________________________________________________________________________________________________________________________ </w:t>
      </w:r>
    </w:p>
    <w:p w:rsidR="003D481A" w:rsidRPr="003D481A" w:rsidRDefault="003D481A" w:rsidP="003D481A">
      <w:pPr>
        <w:spacing w:before="100" w:beforeAutospacing="1" w:after="100" w:afterAutospacing="1"/>
      </w:pPr>
      <w:r w:rsidRPr="003D481A">
        <w:rPr>
          <w:u w:val="single"/>
        </w:rPr>
        <w:t>Подписи членов, комиссии:</w:t>
      </w:r>
      <w:r w:rsidRPr="003D481A">
        <w:t xml:space="preserve"> </w:t>
      </w:r>
    </w:p>
    <w:p w:rsidR="003D481A" w:rsidRPr="003D481A" w:rsidRDefault="003D481A" w:rsidP="003D481A">
      <w:pPr>
        <w:spacing w:before="100" w:beforeAutospacing="1" w:after="100" w:afterAutospacing="1"/>
      </w:pPr>
      <w:r w:rsidRPr="003D481A">
        <w:t>информационный лист</w:t>
      </w:r>
    </w:p>
    <w:p w:rsidR="003D481A" w:rsidRPr="003D481A" w:rsidRDefault="003D481A" w:rsidP="003D481A">
      <w:pPr>
        <w:spacing w:before="100" w:beforeAutospacing="1" w:after="100" w:afterAutospacing="1"/>
      </w:pPr>
      <w:r w:rsidRPr="003D481A">
        <w:t>Ф. И. О. обучающегося _____________________________________________________</w:t>
      </w:r>
      <w:r w:rsidRPr="003D481A">
        <w:rPr>
          <w:i/>
          <w:iCs/>
          <w:u w:val="single"/>
        </w:rPr>
        <w:t xml:space="preserve"> </w:t>
      </w:r>
      <w:r w:rsidRPr="003D481A">
        <w:rPr>
          <w:i/>
          <w:iCs/>
          <w:u w:val="single"/>
        </w:rPr>
        <w:br/>
      </w:r>
      <w:r w:rsidRPr="003D481A">
        <w:t>Число, месяц, год рождения _________________________________________________</w:t>
      </w:r>
    </w:p>
    <w:p w:rsidR="003D481A" w:rsidRPr="003D481A" w:rsidRDefault="003D481A" w:rsidP="003D481A">
      <w:pPr>
        <w:spacing w:before="100" w:beforeAutospacing="1" w:after="100" w:afterAutospacing="1"/>
      </w:pPr>
      <w:r w:rsidRPr="003D481A">
        <w:t>Домашний адрес __________________________________________________________</w:t>
      </w:r>
    </w:p>
    <w:p w:rsidR="003D481A" w:rsidRPr="003D481A" w:rsidRDefault="003D481A" w:rsidP="003D481A">
      <w:pPr>
        <w:spacing w:before="100" w:beforeAutospacing="1" w:after="100" w:afterAutospacing="1"/>
      </w:pPr>
      <w:r w:rsidRPr="003D481A">
        <w:t>Сведения о родителях:</w:t>
      </w:r>
    </w:p>
    <w:p w:rsidR="003D481A" w:rsidRPr="003D481A" w:rsidRDefault="003D481A" w:rsidP="003D481A">
      <w:pPr>
        <w:spacing w:before="100" w:beforeAutospacing="1" w:after="100" w:afterAutospacing="1"/>
      </w:pPr>
      <w:r w:rsidRPr="003D481A">
        <w:t>2. Мать: Ф. И. О., дата рождения, образование, место работы, рабочий телефон ______________________________________________________________________________________________________________________________________________________</w:t>
      </w:r>
    </w:p>
    <w:p w:rsidR="003D481A" w:rsidRPr="003D481A" w:rsidRDefault="003D481A" w:rsidP="003D481A">
      <w:pPr>
        <w:spacing w:before="100" w:beforeAutospacing="1" w:after="100" w:afterAutospacing="1"/>
      </w:pPr>
      <w:r w:rsidRPr="003D481A">
        <w:t xml:space="preserve">2.Отец: Ф. И. О., дата рождения, образование, место работы, рабочий телефон ______________________________________________________________________________________________________________________________________________________ </w:t>
      </w:r>
    </w:p>
    <w:p w:rsidR="003D481A" w:rsidRPr="003D481A" w:rsidRDefault="003D481A" w:rsidP="003D481A">
      <w:pPr>
        <w:spacing w:before="100" w:beforeAutospacing="1" w:after="100" w:afterAutospacing="1"/>
      </w:pPr>
      <w:r w:rsidRPr="003D481A">
        <w:t xml:space="preserve">Сведения о братьях, сестрах (возраст, род занятий) ______________________________ ______________________________________________________________________________________________________________________________________________________ </w:t>
      </w:r>
    </w:p>
    <w:p w:rsidR="003D481A" w:rsidRPr="003D481A" w:rsidRDefault="003D481A" w:rsidP="003D481A">
      <w:pPr>
        <w:spacing w:before="100" w:beforeAutospacing="1" w:after="100" w:afterAutospacing="1"/>
      </w:pPr>
      <w:r w:rsidRPr="003D481A">
        <w:t xml:space="preserve">Категория семьи ___________________________________________________________ </w:t>
      </w:r>
    </w:p>
    <w:p w:rsidR="00247C79" w:rsidRDefault="00247C79" w:rsidP="003D481A">
      <w:pPr>
        <w:spacing w:before="100" w:beforeAutospacing="1" w:after="100" w:afterAutospacing="1"/>
        <w:jc w:val="center"/>
      </w:pPr>
    </w:p>
    <w:p w:rsidR="00247C79" w:rsidRDefault="00247C79" w:rsidP="003D481A">
      <w:pPr>
        <w:spacing w:before="100" w:beforeAutospacing="1" w:after="100" w:afterAutospacing="1"/>
        <w:jc w:val="center"/>
      </w:pPr>
    </w:p>
    <w:p w:rsidR="00247C79" w:rsidRDefault="00247C79" w:rsidP="003D481A">
      <w:pPr>
        <w:spacing w:before="100" w:beforeAutospacing="1" w:after="100" w:afterAutospacing="1"/>
        <w:jc w:val="center"/>
      </w:pPr>
    </w:p>
    <w:p w:rsidR="003D481A" w:rsidRPr="003D481A" w:rsidRDefault="003D481A" w:rsidP="003D481A">
      <w:pPr>
        <w:spacing w:before="100" w:beforeAutospacing="1" w:after="100" w:afterAutospacing="1"/>
        <w:jc w:val="center"/>
      </w:pPr>
      <w:r w:rsidRPr="003D481A">
        <w:t xml:space="preserve">МЕДИЦИНСКИЙ ЛИСТ </w:t>
      </w:r>
    </w:p>
    <w:p w:rsidR="003D481A" w:rsidRPr="003D481A" w:rsidRDefault="003D481A" w:rsidP="003D481A">
      <w:pPr>
        <w:spacing w:before="100" w:beforeAutospacing="1" w:after="100" w:afterAutospacing="1"/>
      </w:pPr>
      <w:r w:rsidRPr="003D481A">
        <w:t xml:space="preserve">Диагноз ____________________________________________________________ </w:t>
      </w:r>
    </w:p>
    <w:p w:rsidR="003D481A" w:rsidRPr="003D481A" w:rsidRDefault="003D481A" w:rsidP="003D481A">
      <w:pPr>
        <w:spacing w:before="100" w:beforeAutospacing="1" w:after="100" w:afterAutospacing="1"/>
      </w:pPr>
      <w:r w:rsidRPr="003D481A">
        <w:t xml:space="preserve">____________________________________________________________________ </w:t>
      </w:r>
    </w:p>
    <w:p w:rsidR="003D481A" w:rsidRPr="003D481A" w:rsidRDefault="003D481A" w:rsidP="003D481A">
      <w:pPr>
        <w:spacing w:before="100" w:beforeAutospacing="1" w:after="100" w:afterAutospacing="1"/>
      </w:pPr>
      <w:r w:rsidRPr="003D481A">
        <w:t xml:space="preserve">Краткие сведения о заболевании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D481A" w:rsidRPr="003D481A" w:rsidRDefault="003D481A" w:rsidP="003D481A">
      <w:pPr>
        <w:spacing w:before="100" w:beforeAutospacing="1" w:after="100" w:afterAutospacing="1"/>
      </w:pPr>
      <w:r w:rsidRPr="003D481A">
        <w:t xml:space="preserve">Краткие сведения из истории болезни___________________________________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 </w:t>
      </w:r>
    </w:p>
    <w:p w:rsidR="003D481A" w:rsidRPr="003D481A" w:rsidRDefault="003D481A" w:rsidP="003D481A">
      <w:pPr>
        <w:spacing w:before="100" w:beforeAutospacing="1" w:after="100" w:afterAutospacing="1"/>
      </w:pPr>
      <w:r w:rsidRPr="003D481A">
        <w:t xml:space="preserve">Группа здоровья __________________________________________________ </w:t>
      </w:r>
    </w:p>
    <w:p w:rsidR="003D481A" w:rsidRPr="003D481A" w:rsidRDefault="003D481A" w:rsidP="003D481A">
      <w:pPr>
        <w:spacing w:before="100" w:beforeAutospacing="1" w:after="100" w:afterAutospacing="1"/>
      </w:pPr>
      <w:r w:rsidRPr="003D481A">
        <w:t xml:space="preserve">Физкультурная группа _________________________________________________ </w:t>
      </w:r>
    </w:p>
    <w:p w:rsidR="003D481A" w:rsidRPr="003D481A" w:rsidRDefault="003D481A" w:rsidP="003D481A">
      <w:pPr>
        <w:spacing w:before="100" w:beforeAutospacing="1" w:after="100" w:afterAutospacing="1"/>
      </w:pPr>
      <w:r w:rsidRPr="003D481A">
        <w:lastRenderedPageBreak/>
        <w:t xml:space="preserve">Наличие противопоказаний________________________________________ ___________________________________________________________________________________________________________________________________________________________________________________________________ </w:t>
      </w:r>
    </w:p>
    <w:p w:rsidR="003D481A" w:rsidRPr="003D481A" w:rsidRDefault="003D481A" w:rsidP="003D481A">
      <w:pPr>
        <w:spacing w:before="100" w:beforeAutospacing="1" w:after="100" w:afterAutospacing="1"/>
        <w:jc w:val="center"/>
      </w:pPr>
      <w:r w:rsidRPr="003D481A">
        <w:t>СОЦИАЛЬНАЯ КАРТА</w:t>
      </w:r>
    </w:p>
    <w:p w:rsidR="003D481A" w:rsidRPr="003D481A" w:rsidRDefault="003D481A" w:rsidP="003D481A">
      <w:pPr>
        <w:spacing w:before="100" w:beforeAutospacing="1" w:after="100" w:afterAutospacing="1"/>
      </w:pPr>
      <w:r w:rsidRPr="003D481A">
        <w:t xml:space="preserve">1. Жилищные условия: ребенок проживает: </w:t>
      </w:r>
    </w:p>
    <w:p w:rsidR="003D481A" w:rsidRPr="003D481A" w:rsidRDefault="003D481A" w:rsidP="003D481A">
      <w:pPr>
        <w:spacing w:before="100" w:beforeAutospacing="1" w:after="100" w:afterAutospacing="1"/>
      </w:pPr>
      <w:r w:rsidRPr="003D481A">
        <w:t xml:space="preserve">• с матерью __________________________________________________________ </w:t>
      </w:r>
    </w:p>
    <w:p w:rsidR="003D481A" w:rsidRPr="003D481A" w:rsidRDefault="003D481A" w:rsidP="003D481A">
      <w:pPr>
        <w:spacing w:before="100" w:beforeAutospacing="1" w:after="100" w:afterAutospacing="1"/>
      </w:pPr>
      <w:r w:rsidRPr="003D481A">
        <w:t xml:space="preserve">• с отцом ____________________________________________________________ </w:t>
      </w:r>
    </w:p>
    <w:p w:rsidR="003D481A" w:rsidRPr="003D481A" w:rsidRDefault="003D481A" w:rsidP="003D481A">
      <w:pPr>
        <w:spacing w:before="100" w:beforeAutospacing="1" w:after="100" w:afterAutospacing="1"/>
      </w:pPr>
      <w:r w:rsidRPr="003D481A">
        <w:t xml:space="preserve">• с бабушкой _________________________________________________________ </w:t>
      </w:r>
    </w:p>
    <w:p w:rsidR="003D481A" w:rsidRPr="003D481A" w:rsidRDefault="003D481A" w:rsidP="003D481A">
      <w:pPr>
        <w:spacing w:before="100" w:beforeAutospacing="1" w:after="100" w:afterAutospacing="1"/>
      </w:pPr>
      <w:r w:rsidRPr="003D481A">
        <w:t xml:space="preserve">• с дедушкой__________________________________________________________ </w:t>
      </w:r>
    </w:p>
    <w:p w:rsidR="003D481A" w:rsidRPr="003D481A" w:rsidRDefault="003D481A" w:rsidP="003D481A">
      <w:pPr>
        <w:spacing w:before="100" w:beforeAutospacing="1" w:after="100" w:afterAutospacing="1"/>
      </w:pPr>
      <w:r w:rsidRPr="003D481A">
        <w:t xml:space="preserve">• с другими ближайшими родственниками (указать родство)__________ __________________________________________________________________________________________________________________________________________________________________________________________________________________ </w:t>
      </w:r>
    </w:p>
    <w:p w:rsidR="003D481A" w:rsidRPr="003D481A" w:rsidRDefault="003D481A" w:rsidP="003D481A">
      <w:pPr>
        <w:spacing w:before="100" w:beforeAutospacing="1" w:after="100" w:afterAutospacing="1"/>
      </w:pPr>
      <w:r w:rsidRPr="003D481A">
        <w:t xml:space="preserve">• с опекуном __________________________________________________________ </w:t>
      </w:r>
    </w:p>
    <w:p w:rsidR="003D481A" w:rsidRPr="003D481A" w:rsidRDefault="003D481A" w:rsidP="003D481A">
      <w:pPr>
        <w:spacing w:before="100" w:beforeAutospacing="1" w:after="100" w:afterAutospacing="1"/>
      </w:pPr>
      <w:r w:rsidRPr="003D481A">
        <w:t xml:space="preserve">• количество членов семьи______________________________________________ </w:t>
      </w:r>
    </w:p>
    <w:p w:rsidR="003D481A" w:rsidRPr="003D481A" w:rsidRDefault="003D481A" w:rsidP="003D481A">
      <w:pPr>
        <w:spacing w:before="100" w:beforeAutospacing="1" w:after="100" w:afterAutospacing="1"/>
      </w:pPr>
      <w:r w:rsidRPr="003D481A">
        <w:t xml:space="preserve">2. Ребенок проживает (квартирные условия): </w:t>
      </w:r>
    </w:p>
    <w:p w:rsidR="003D481A" w:rsidRPr="003D481A" w:rsidRDefault="003D481A" w:rsidP="003D481A">
      <w:pPr>
        <w:spacing w:before="100" w:beforeAutospacing="1" w:after="100" w:afterAutospacing="1"/>
      </w:pPr>
      <w:r w:rsidRPr="003D481A">
        <w:t xml:space="preserve">• отдельная квартира __________________________________________________ </w:t>
      </w:r>
    </w:p>
    <w:p w:rsidR="003D481A" w:rsidRPr="003D481A" w:rsidRDefault="003D481A" w:rsidP="003D481A">
      <w:pPr>
        <w:spacing w:before="100" w:beforeAutospacing="1" w:after="100" w:afterAutospacing="1"/>
      </w:pPr>
      <w:r w:rsidRPr="003D481A">
        <w:t xml:space="preserve">• частный дом ________________________________________________________ </w:t>
      </w:r>
    </w:p>
    <w:p w:rsidR="003D481A" w:rsidRPr="003D481A" w:rsidRDefault="003D481A" w:rsidP="003D481A">
      <w:pPr>
        <w:spacing w:before="100" w:beforeAutospacing="1" w:after="100" w:afterAutospacing="1"/>
      </w:pPr>
      <w:r w:rsidRPr="003D481A">
        <w:t xml:space="preserve">• нет жилья ___________________________________________________________ </w:t>
      </w:r>
    </w:p>
    <w:p w:rsidR="003D481A" w:rsidRPr="003D481A" w:rsidRDefault="003D481A" w:rsidP="003D481A">
      <w:pPr>
        <w:spacing w:before="100" w:beforeAutospacing="1" w:after="100" w:afterAutospacing="1"/>
      </w:pPr>
      <w:r w:rsidRPr="003D481A">
        <w:t xml:space="preserve">3. Учебное место ребенка: </w:t>
      </w:r>
    </w:p>
    <w:p w:rsidR="003D481A" w:rsidRPr="003D481A" w:rsidRDefault="003D481A" w:rsidP="003D481A">
      <w:pPr>
        <w:spacing w:before="100" w:beforeAutospacing="1" w:after="100" w:afterAutospacing="1"/>
      </w:pPr>
      <w:r w:rsidRPr="003D481A">
        <w:t xml:space="preserve">• своя комната ________________________________________________________ </w:t>
      </w:r>
    </w:p>
    <w:p w:rsidR="003D481A" w:rsidRPr="003D481A" w:rsidRDefault="003D481A" w:rsidP="003D481A">
      <w:pPr>
        <w:spacing w:before="100" w:beforeAutospacing="1" w:after="100" w:afterAutospacing="1"/>
      </w:pPr>
      <w:r w:rsidRPr="003D481A">
        <w:t xml:space="preserve">• свой детский уголок __________________________________________________ </w:t>
      </w:r>
    </w:p>
    <w:p w:rsidR="003D481A" w:rsidRPr="003D481A" w:rsidRDefault="003D481A" w:rsidP="003D481A">
      <w:pPr>
        <w:spacing w:before="100" w:beforeAutospacing="1" w:after="100" w:afterAutospacing="1"/>
      </w:pPr>
      <w:r w:rsidRPr="003D481A">
        <w:t xml:space="preserve">• свой письменный стол______________________________________________ </w:t>
      </w:r>
    </w:p>
    <w:p w:rsidR="003D481A" w:rsidRPr="003D481A" w:rsidRDefault="003D481A" w:rsidP="003D481A">
      <w:pPr>
        <w:spacing w:before="100" w:beforeAutospacing="1" w:after="100" w:afterAutospacing="1"/>
      </w:pPr>
      <w:r w:rsidRPr="003D481A">
        <w:t xml:space="preserve">• условий для занятий нет ___________________________________________ </w:t>
      </w:r>
    </w:p>
    <w:p w:rsidR="003D481A" w:rsidRPr="003D481A" w:rsidRDefault="003D481A" w:rsidP="003D481A">
      <w:pPr>
        <w:spacing w:before="100" w:beforeAutospacing="1" w:after="100" w:afterAutospacing="1"/>
      </w:pPr>
      <w:r w:rsidRPr="003D481A">
        <w:t xml:space="preserve">4. Материальное положение семьи__________________________________________ </w:t>
      </w:r>
    </w:p>
    <w:p w:rsidR="003D481A" w:rsidRPr="003D481A" w:rsidRDefault="003D481A" w:rsidP="003D481A">
      <w:pPr>
        <w:spacing w:before="100" w:beforeAutospacing="1" w:after="100" w:afterAutospacing="1"/>
      </w:pPr>
      <w:r w:rsidRPr="003D481A">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D481A" w:rsidRPr="003D481A" w:rsidRDefault="003D481A" w:rsidP="003D481A">
      <w:pPr>
        <w:spacing w:before="100" w:beforeAutospacing="1" w:after="100" w:afterAutospacing="1"/>
      </w:pPr>
      <w:r w:rsidRPr="003D481A">
        <w:t>6. Дополнительная информация</w:t>
      </w:r>
      <w:r>
        <w:t>______________________________________________________________________________________________________________________________________________________________</w:t>
      </w:r>
      <w:r w:rsidRPr="003D481A">
        <w:t xml:space="preserve"> </w:t>
      </w:r>
    </w:p>
    <w:p w:rsidR="00247C79" w:rsidRDefault="00247C79" w:rsidP="003D481A">
      <w:pPr>
        <w:spacing w:before="100" w:beforeAutospacing="1" w:after="100" w:afterAutospacing="1"/>
        <w:jc w:val="center"/>
        <w:rPr>
          <w:b/>
          <w:bCs/>
        </w:rPr>
      </w:pPr>
    </w:p>
    <w:p w:rsidR="003D481A" w:rsidRPr="003D481A" w:rsidRDefault="003D481A" w:rsidP="003D481A">
      <w:pPr>
        <w:spacing w:before="100" w:beforeAutospacing="1" w:after="100" w:afterAutospacing="1"/>
        <w:jc w:val="center"/>
      </w:pPr>
      <w:r w:rsidRPr="003D481A">
        <w:rPr>
          <w:b/>
          <w:bCs/>
        </w:rPr>
        <w:lastRenderedPageBreak/>
        <w:t xml:space="preserve">РЕЗУЛЬТАТЫ </w:t>
      </w:r>
    </w:p>
    <w:p w:rsidR="003D481A" w:rsidRPr="003D481A" w:rsidRDefault="003D481A" w:rsidP="003D481A">
      <w:pPr>
        <w:spacing w:before="100" w:beforeAutospacing="1" w:after="100" w:afterAutospacing="1"/>
        <w:jc w:val="center"/>
      </w:pPr>
      <w:r w:rsidRPr="003D481A">
        <w:rPr>
          <w:b/>
          <w:bCs/>
        </w:rPr>
        <w:t xml:space="preserve">ИССЛЕДОВАНИЯ ЭМОЦИОНАЛЬНОГО СОСТОЯНИЯ УЧАЩЕГОСЯ </w:t>
      </w:r>
    </w:p>
    <w:p w:rsidR="003D481A" w:rsidRPr="003D481A" w:rsidRDefault="003D481A" w:rsidP="003D481A">
      <w:pPr>
        <w:spacing w:before="100" w:beforeAutospacing="1" w:after="100" w:afterAutospacing="1"/>
      </w:pPr>
      <w:r w:rsidRPr="003D481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81A" w:rsidRPr="003D481A" w:rsidRDefault="003D481A" w:rsidP="003D481A">
      <w:pPr>
        <w:spacing w:before="100" w:beforeAutospacing="1" w:after="100" w:afterAutospacing="1"/>
        <w:jc w:val="center"/>
      </w:pPr>
      <w:r w:rsidRPr="003D481A">
        <w:t>Показатели по уровню тревожности.</w:t>
      </w:r>
    </w:p>
    <w:p w:rsidR="003D481A" w:rsidRPr="003D481A" w:rsidRDefault="003D481A" w:rsidP="003D481A">
      <w:pPr>
        <w:spacing w:before="100" w:beforeAutospacing="1" w:after="100" w:afterAutospacing="1"/>
      </w:pPr>
      <w:r w:rsidRPr="003D481A">
        <w:t xml:space="preserve">1.Наличие или отсутствие тревожности. </w:t>
      </w:r>
    </w:p>
    <w:p w:rsidR="003D481A" w:rsidRPr="003D481A" w:rsidRDefault="003D481A" w:rsidP="003D481A">
      <w:pPr>
        <w:spacing w:before="100" w:beforeAutospacing="1" w:after="100" w:afterAutospacing="1"/>
      </w:pPr>
      <w:r w:rsidRPr="003D481A">
        <w:t xml:space="preserve">2.Школьная тревожность (выявление тревожности связанной со школой и общением с учителями) </w:t>
      </w:r>
    </w:p>
    <w:p w:rsidR="003D481A" w:rsidRPr="003D481A" w:rsidRDefault="003D481A" w:rsidP="003D481A">
      <w:pPr>
        <w:spacing w:before="100" w:beforeAutospacing="1" w:after="100" w:afterAutospacing="1"/>
      </w:pPr>
      <w:r w:rsidRPr="003D481A">
        <w:t xml:space="preserve">3. </w:t>
      </w:r>
      <w:proofErr w:type="spellStart"/>
      <w:r w:rsidRPr="003D481A">
        <w:t>Самооценочная</w:t>
      </w:r>
      <w:proofErr w:type="spellEnd"/>
      <w:r w:rsidRPr="003D481A">
        <w:t xml:space="preserve"> (выявляет ситуации, актуализирующие представление о себе.) </w:t>
      </w:r>
    </w:p>
    <w:p w:rsidR="003D481A" w:rsidRPr="003D481A" w:rsidRDefault="003D481A" w:rsidP="003D481A">
      <w:pPr>
        <w:spacing w:before="100" w:beforeAutospacing="1" w:after="100" w:afterAutospacing="1"/>
      </w:pPr>
      <w:r w:rsidRPr="003D481A">
        <w:t xml:space="preserve">4.Межличностная (выявляет внутри личностные конфликты связанные с ситуацией общения.) </w:t>
      </w:r>
    </w:p>
    <w:p w:rsidR="003D481A" w:rsidRPr="003D481A" w:rsidRDefault="003D481A" w:rsidP="003D481A">
      <w:pPr>
        <w:spacing w:before="100" w:beforeAutospacing="1" w:after="100" w:afterAutospacing="1"/>
      </w:pPr>
      <w:r w:rsidRPr="003D481A">
        <w:t xml:space="preserve">5. Общий вывод. </w:t>
      </w:r>
    </w:p>
    <w:p w:rsidR="003D481A" w:rsidRPr="003D481A" w:rsidRDefault="003D481A" w:rsidP="003D481A">
      <w:pPr>
        <w:spacing w:before="100" w:beforeAutospacing="1" w:after="100" w:afterAutospacing="1"/>
      </w:pPr>
      <w:r w:rsidRPr="003D481A">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D481A" w:rsidRPr="003D481A" w:rsidRDefault="003D481A" w:rsidP="003D481A">
      <w:pPr>
        <w:spacing w:before="100" w:beforeAutospacing="1" w:after="100" w:afterAutospacing="1"/>
        <w:jc w:val="center"/>
      </w:pPr>
      <w:r w:rsidRPr="003D481A">
        <w:rPr>
          <w:b/>
          <w:bCs/>
        </w:rPr>
        <w:t xml:space="preserve">План работы с: </w:t>
      </w:r>
    </w:p>
    <w:p w:rsidR="003D481A" w:rsidRPr="003D481A" w:rsidRDefault="003D481A" w:rsidP="003D481A">
      <w:pPr>
        <w:spacing w:before="100" w:beforeAutospacing="1" w:after="100" w:afterAutospacing="1"/>
      </w:pPr>
      <w:r w:rsidRPr="003D481A">
        <w:t xml:space="preserve">Ф.И.____________________________________________________________ </w:t>
      </w:r>
    </w:p>
    <w:p w:rsidR="003D481A" w:rsidRPr="003D481A" w:rsidRDefault="00247C79" w:rsidP="003D481A">
      <w:pPr>
        <w:spacing w:before="100" w:beforeAutospacing="1" w:after="100" w:afterAutospacing="1"/>
      </w:pPr>
      <w:r>
        <w:t xml:space="preserve">на 20   - 20   </w:t>
      </w:r>
      <w:r w:rsidR="003D481A" w:rsidRPr="003D481A">
        <w:t xml:space="preserve"> учебный год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2"/>
        <w:gridCol w:w="1321"/>
        <w:gridCol w:w="1321"/>
        <w:gridCol w:w="1321"/>
        <w:gridCol w:w="1321"/>
        <w:gridCol w:w="1335"/>
        <w:gridCol w:w="1335"/>
      </w:tblGrid>
      <w:tr w:rsidR="003D481A" w:rsidRPr="003D481A" w:rsidTr="007E2958">
        <w:trPr>
          <w:tblCellSpacing w:w="0" w:type="dxa"/>
        </w:trPr>
        <w:tc>
          <w:tcPr>
            <w:tcW w:w="2295"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jc w:val="center"/>
            </w:pPr>
            <w:r w:rsidRPr="003D481A">
              <w:t xml:space="preserve">Мероприятие/ месяц </w:t>
            </w:r>
          </w:p>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tcBorders>
          </w:tcPr>
          <w:p w:rsidR="003D481A" w:rsidRPr="003D481A" w:rsidRDefault="003D481A" w:rsidP="007E2958"/>
        </w:tc>
      </w:tr>
      <w:tr w:rsidR="003D481A" w:rsidRPr="003D481A" w:rsidTr="007E2958">
        <w:trPr>
          <w:tblCellSpacing w:w="0" w:type="dxa"/>
        </w:trPr>
        <w:tc>
          <w:tcPr>
            <w:tcW w:w="2295"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Совместная работа с </w:t>
            </w:r>
          </w:p>
          <w:p w:rsidR="003D481A" w:rsidRPr="003D481A" w:rsidRDefault="003D481A" w:rsidP="007E2958">
            <w:pPr>
              <w:spacing w:before="100" w:beforeAutospacing="1" w:after="100" w:afterAutospacing="1"/>
            </w:pPr>
            <w:r w:rsidRPr="003D481A">
              <w:t xml:space="preserve">психологом </w:t>
            </w:r>
          </w:p>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tcBorders>
          </w:tcPr>
          <w:p w:rsidR="003D481A" w:rsidRPr="003D481A" w:rsidRDefault="003D481A" w:rsidP="007E2958"/>
        </w:tc>
      </w:tr>
      <w:tr w:rsidR="003D481A" w:rsidRPr="003D481A" w:rsidTr="007E2958">
        <w:trPr>
          <w:tblCellSpacing w:w="0" w:type="dxa"/>
        </w:trPr>
        <w:tc>
          <w:tcPr>
            <w:tcW w:w="2295"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Совместная работа с ОДН </w:t>
            </w:r>
          </w:p>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tcBorders>
          </w:tcPr>
          <w:p w:rsidR="003D481A" w:rsidRPr="003D481A" w:rsidRDefault="003D481A" w:rsidP="007E2958"/>
        </w:tc>
      </w:tr>
      <w:tr w:rsidR="003D481A" w:rsidRPr="003D481A" w:rsidTr="007E2958">
        <w:trPr>
          <w:tblCellSpacing w:w="0" w:type="dxa"/>
        </w:trPr>
        <w:tc>
          <w:tcPr>
            <w:tcW w:w="2295"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Совместная работа с администрацией школы, Советом профилактики школы </w:t>
            </w:r>
          </w:p>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tcBorders>
          </w:tcPr>
          <w:p w:rsidR="003D481A" w:rsidRPr="003D481A" w:rsidRDefault="003D481A" w:rsidP="007E2958"/>
        </w:tc>
      </w:tr>
      <w:tr w:rsidR="003D481A" w:rsidRPr="003D481A" w:rsidTr="007E2958">
        <w:trPr>
          <w:tblCellSpacing w:w="0" w:type="dxa"/>
        </w:trPr>
        <w:tc>
          <w:tcPr>
            <w:tcW w:w="2295"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Контроль за успеваемостью, посещаемостью уроков, кружков и секций </w:t>
            </w:r>
          </w:p>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tcBorders>
          </w:tcPr>
          <w:p w:rsidR="003D481A" w:rsidRPr="003D481A" w:rsidRDefault="003D481A" w:rsidP="007E2958"/>
        </w:tc>
      </w:tr>
      <w:tr w:rsidR="003D481A" w:rsidRPr="003D481A" w:rsidTr="007E2958">
        <w:trPr>
          <w:tblCellSpacing w:w="0" w:type="dxa"/>
        </w:trPr>
        <w:tc>
          <w:tcPr>
            <w:tcW w:w="2295"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Индивидуальная работа с семьей </w:t>
            </w:r>
          </w:p>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tcBorders>
          </w:tcPr>
          <w:p w:rsidR="003D481A" w:rsidRPr="003D481A" w:rsidRDefault="003D481A" w:rsidP="007E2958"/>
        </w:tc>
      </w:tr>
      <w:tr w:rsidR="003D481A" w:rsidRPr="003D481A" w:rsidTr="007E2958">
        <w:trPr>
          <w:tblCellSpacing w:w="0" w:type="dxa"/>
        </w:trPr>
        <w:tc>
          <w:tcPr>
            <w:tcW w:w="2295" w:type="dxa"/>
            <w:tcBorders>
              <w:top w:val="outset" w:sz="6" w:space="0" w:color="auto"/>
              <w:bottom w:val="outset" w:sz="6" w:space="0" w:color="auto"/>
              <w:right w:val="outset" w:sz="6" w:space="0" w:color="auto"/>
            </w:tcBorders>
          </w:tcPr>
          <w:p w:rsidR="003D481A" w:rsidRPr="003D481A" w:rsidRDefault="003D481A" w:rsidP="007E2958">
            <w:pPr>
              <w:spacing w:before="100" w:beforeAutospacing="1" w:after="100" w:afterAutospacing="1"/>
            </w:pPr>
            <w:r w:rsidRPr="003D481A">
              <w:t xml:space="preserve">Вовлечение </w:t>
            </w:r>
          </w:p>
          <w:p w:rsidR="003D481A" w:rsidRPr="003D481A" w:rsidRDefault="003D481A" w:rsidP="007E2958">
            <w:pPr>
              <w:spacing w:before="100" w:beforeAutospacing="1" w:after="100" w:afterAutospacing="1"/>
            </w:pPr>
            <w:r w:rsidRPr="003D481A">
              <w:t xml:space="preserve">уч-ся в общественную жизнь класса, школы </w:t>
            </w:r>
          </w:p>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50"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right w:val="outset" w:sz="6" w:space="0" w:color="auto"/>
            </w:tcBorders>
          </w:tcPr>
          <w:p w:rsidR="003D481A" w:rsidRPr="003D481A" w:rsidRDefault="003D481A" w:rsidP="007E2958"/>
        </w:tc>
        <w:tc>
          <w:tcPr>
            <w:tcW w:w="1365" w:type="dxa"/>
            <w:tcBorders>
              <w:top w:val="outset" w:sz="6" w:space="0" w:color="auto"/>
              <w:left w:val="outset" w:sz="6" w:space="0" w:color="auto"/>
              <w:bottom w:val="outset" w:sz="6" w:space="0" w:color="auto"/>
            </w:tcBorders>
          </w:tcPr>
          <w:p w:rsidR="003D481A" w:rsidRPr="003D481A" w:rsidRDefault="003D481A" w:rsidP="007E2958"/>
        </w:tc>
      </w:tr>
    </w:tbl>
    <w:p w:rsidR="003D481A" w:rsidRPr="003D481A" w:rsidRDefault="003D481A" w:rsidP="00AC0FBA">
      <w:pPr>
        <w:widowControl w:val="0"/>
        <w:kinsoku w:val="0"/>
        <w:autoSpaceDN w:val="0"/>
        <w:spacing w:line="283" w:lineRule="auto"/>
        <w:ind w:firstLine="709"/>
        <w:jc w:val="center"/>
        <w:rPr>
          <w:rFonts w:eastAsia="Times New Roman"/>
          <w:b/>
          <w:spacing w:val="-1"/>
          <w:lang w:eastAsia="ru-RU"/>
        </w:rPr>
      </w:pPr>
    </w:p>
    <w:p w:rsidR="00AC0FBA" w:rsidRPr="00E4650F" w:rsidRDefault="00AC0FBA" w:rsidP="00AC0FBA">
      <w:pPr>
        <w:widowControl w:val="0"/>
        <w:kinsoku w:val="0"/>
        <w:autoSpaceDN w:val="0"/>
        <w:spacing w:line="283" w:lineRule="auto"/>
        <w:ind w:firstLine="709"/>
        <w:jc w:val="center"/>
        <w:rPr>
          <w:rFonts w:eastAsia="Times New Roman"/>
          <w:b/>
          <w:spacing w:val="-1"/>
          <w:lang w:val="en-US" w:eastAsia="ru-RU"/>
        </w:rPr>
      </w:pPr>
      <w:proofErr w:type="spellStart"/>
      <w:r w:rsidRPr="00E4650F">
        <w:rPr>
          <w:rFonts w:eastAsia="Times New Roman"/>
          <w:b/>
          <w:spacing w:val="-1"/>
          <w:lang w:val="en-US" w:eastAsia="ru-RU"/>
        </w:rPr>
        <w:lastRenderedPageBreak/>
        <w:t>Индивидуальная</w:t>
      </w:r>
      <w:proofErr w:type="spellEnd"/>
      <w:r w:rsidRPr="00E4650F">
        <w:rPr>
          <w:rFonts w:eastAsia="Times New Roman"/>
          <w:b/>
          <w:spacing w:val="-1"/>
          <w:lang w:val="en-US" w:eastAsia="ru-RU"/>
        </w:rPr>
        <w:t xml:space="preserve"> </w:t>
      </w:r>
      <w:proofErr w:type="spellStart"/>
      <w:r w:rsidRPr="00E4650F">
        <w:rPr>
          <w:rFonts w:eastAsia="Times New Roman"/>
          <w:b/>
          <w:spacing w:val="-1"/>
          <w:lang w:val="en-US" w:eastAsia="ru-RU"/>
        </w:rPr>
        <w:t>психологическая</w:t>
      </w:r>
      <w:proofErr w:type="spellEnd"/>
      <w:r w:rsidRPr="00E4650F">
        <w:rPr>
          <w:rFonts w:eastAsia="Times New Roman"/>
          <w:b/>
          <w:spacing w:val="-1"/>
          <w:lang w:val="en-US" w:eastAsia="ru-RU"/>
        </w:rPr>
        <w:t xml:space="preserve"> </w:t>
      </w:r>
      <w:proofErr w:type="spellStart"/>
      <w:r w:rsidRPr="00E4650F">
        <w:rPr>
          <w:rFonts w:eastAsia="Times New Roman"/>
          <w:b/>
          <w:spacing w:val="-1"/>
          <w:lang w:val="en-US" w:eastAsia="ru-RU"/>
        </w:rPr>
        <w:t>карта</w:t>
      </w:r>
      <w:proofErr w:type="spellEnd"/>
    </w:p>
    <w:p w:rsidR="00AC0FBA" w:rsidRPr="00E4650F" w:rsidRDefault="00AC0FBA" w:rsidP="00AC0FBA">
      <w:pPr>
        <w:widowControl w:val="0"/>
        <w:kinsoku w:val="0"/>
        <w:autoSpaceDN w:val="0"/>
        <w:spacing w:line="283" w:lineRule="auto"/>
        <w:ind w:firstLine="709"/>
        <w:jc w:val="both"/>
        <w:rPr>
          <w:rFonts w:eastAsia="Times New Roman"/>
          <w:spacing w:val="-1"/>
          <w:lang w:val="en-US" w:eastAsia="ru-RU"/>
        </w:rPr>
      </w:pPr>
      <w:r w:rsidRPr="00E4650F">
        <w:rPr>
          <w:rFonts w:eastAsia="Times New Roman"/>
          <w:spacing w:val="-1"/>
          <w:lang w:val="en-US" w:eastAsia="ru-RU"/>
        </w:rPr>
        <w:t>ФИО</w:t>
      </w:r>
      <w:r w:rsidRPr="00E4650F">
        <w:rPr>
          <w:rFonts w:eastAsia="Times New Roman"/>
          <w:spacing w:val="-1"/>
          <w:lang w:eastAsia="ru-RU"/>
        </w:rPr>
        <w:t xml:space="preserve">______________________________________________ </w:t>
      </w: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3161"/>
        <w:gridCol w:w="3073"/>
      </w:tblGrid>
      <w:tr w:rsidR="00E4650F" w:rsidRPr="001652A5" w:rsidTr="001652A5">
        <w:tc>
          <w:tcPr>
            <w:tcW w:w="3426" w:type="dxa"/>
            <w:shd w:val="clear" w:color="auto" w:fill="auto"/>
          </w:tcPr>
          <w:p w:rsidR="00AC0FBA" w:rsidRPr="001652A5" w:rsidRDefault="00AC0FBA" w:rsidP="001652A5">
            <w:pPr>
              <w:widowControl w:val="0"/>
              <w:kinsoku w:val="0"/>
              <w:autoSpaceDN w:val="0"/>
              <w:spacing w:line="283" w:lineRule="auto"/>
              <w:ind w:firstLine="709"/>
              <w:jc w:val="both"/>
              <w:rPr>
                <w:rFonts w:eastAsia="Times New Roman"/>
                <w:spacing w:val="-1"/>
                <w:lang w:eastAsia="ru-RU"/>
              </w:rPr>
            </w:pPr>
            <w:r w:rsidRPr="001652A5">
              <w:rPr>
                <w:rFonts w:eastAsia="Times New Roman"/>
                <w:spacing w:val="-1"/>
                <w:lang w:eastAsia="ru-RU"/>
              </w:rPr>
              <w:t>Изучаемые вопросы</w:t>
            </w:r>
          </w:p>
        </w:tc>
        <w:tc>
          <w:tcPr>
            <w:tcW w:w="3427" w:type="dxa"/>
            <w:shd w:val="clear" w:color="auto" w:fill="auto"/>
          </w:tcPr>
          <w:p w:rsidR="00AC0FBA" w:rsidRPr="001652A5" w:rsidRDefault="00AC0FBA" w:rsidP="001652A5">
            <w:pPr>
              <w:widowControl w:val="0"/>
              <w:kinsoku w:val="0"/>
              <w:autoSpaceDN w:val="0"/>
              <w:spacing w:line="283" w:lineRule="auto"/>
              <w:ind w:firstLine="709"/>
              <w:jc w:val="both"/>
              <w:rPr>
                <w:rFonts w:eastAsia="Times New Roman"/>
                <w:spacing w:val="-1"/>
                <w:lang w:eastAsia="ru-RU"/>
              </w:rPr>
            </w:pPr>
            <w:r w:rsidRPr="001652A5">
              <w:rPr>
                <w:rFonts w:eastAsia="Times New Roman"/>
                <w:spacing w:val="-1"/>
                <w:lang w:eastAsia="ru-RU"/>
              </w:rPr>
              <w:t>Фиксируемые советы</w:t>
            </w:r>
          </w:p>
        </w:tc>
        <w:tc>
          <w:tcPr>
            <w:tcW w:w="3427" w:type="dxa"/>
            <w:shd w:val="clear" w:color="auto" w:fill="auto"/>
          </w:tcPr>
          <w:p w:rsidR="00AC0FBA" w:rsidRPr="001652A5" w:rsidRDefault="00AC0FBA" w:rsidP="001652A5">
            <w:pPr>
              <w:widowControl w:val="0"/>
              <w:kinsoku w:val="0"/>
              <w:autoSpaceDN w:val="0"/>
              <w:spacing w:line="283" w:lineRule="auto"/>
              <w:ind w:firstLine="709"/>
              <w:jc w:val="both"/>
              <w:rPr>
                <w:rFonts w:eastAsia="Times New Roman"/>
                <w:spacing w:val="-1"/>
                <w:lang w:eastAsia="ru-RU"/>
              </w:rPr>
            </w:pPr>
            <w:r w:rsidRPr="001652A5">
              <w:rPr>
                <w:rFonts w:eastAsia="Times New Roman"/>
                <w:spacing w:val="-1"/>
                <w:lang w:eastAsia="ru-RU"/>
              </w:rPr>
              <w:t>Выводы</w:t>
            </w:r>
          </w:p>
        </w:tc>
      </w:tr>
      <w:tr w:rsidR="00E4650F" w:rsidRPr="001652A5" w:rsidTr="001652A5">
        <w:tc>
          <w:tcPr>
            <w:tcW w:w="3426" w:type="dxa"/>
            <w:shd w:val="clear" w:color="auto" w:fill="auto"/>
          </w:tcPr>
          <w:p w:rsidR="00AC0FBA" w:rsidRPr="001652A5" w:rsidRDefault="00AC0FBA" w:rsidP="001652A5">
            <w:pPr>
              <w:widowControl w:val="0"/>
              <w:kinsoku w:val="0"/>
              <w:autoSpaceDN w:val="0"/>
              <w:spacing w:line="283" w:lineRule="auto"/>
              <w:ind w:firstLine="709"/>
              <w:jc w:val="both"/>
              <w:rPr>
                <w:rFonts w:eastAsia="Times New Roman"/>
                <w:spacing w:val="-1"/>
                <w:lang w:val="en-US" w:eastAsia="ru-RU"/>
              </w:rPr>
            </w:pPr>
          </w:p>
        </w:tc>
        <w:tc>
          <w:tcPr>
            <w:tcW w:w="3427" w:type="dxa"/>
            <w:shd w:val="clear" w:color="auto" w:fill="auto"/>
          </w:tcPr>
          <w:p w:rsidR="00AC0FBA" w:rsidRPr="001652A5" w:rsidRDefault="00AC0FBA" w:rsidP="001652A5">
            <w:pPr>
              <w:widowControl w:val="0"/>
              <w:kinsoku w:val="0"/>
              <w:autoSpaceDN w:val="0"/>
              <w:spacing w:line="283" w:lineRule="auto"/>
              <w:ind w:firstLine="709"/>
              <w:jc w:val="both"/>
              <w:rPr>
                <w:rFonts w:eastAsia="Times New Roman"/>
                <w:spacing w:val="-1"/>
                <w:lang w:val="en-US" w:eastAsia="ru-RU"/>
              </w:rPr>
            </w:pPr>
          </w:p>
        </w:tc>
        <w:tc>
          <w:tcPr>
            <w:tcW w:w="3427" w:type="dxa"/>
            <w:shd w:val="clear" w:color="auto" w:fill="auto"/>
          </w:tcPr>
          <w:p w:rsidR="00AC0FBA" w:rsidRPr="001652A5" w:rsidRDefault="00AC0FBA" w:rsidP="001652A5">
            <w:pPr>
              <w:widowControl w:val="0"/>
              <w:kinsoku w:val="0"/>
              <w:autoSpaceDN w:val="0"/>
              <w:spacing w:line="283" w:lineRule="auto"/>
              <w:ind w:firstLine="709"/>
              <w:jc w:val="both"/>
              <w:rPr>
                <w:rFonts w:eastAsia="Times New Roman"/>
                <w:spacing w:val="-1"/>
                <w:lang w:val="en-US" w:eastAsia="ru-RU"/>
              </w:rPr>
            </w:pPr>
          </w:p>
        </w:tc>
      </w:tr>
    </w:tbl>
    <w:p w:rsidR="00AC0FBA" w:rsidRPr="00E4650F" w:rsidRDefault="00AC0FBA" w:rsidP="00AC0FBA">
      <w:pPr>
        <w:widowControl w:val="0"/>
        <w:kinsoku w:val="0"/>
        <w:autoSpaceDN w:val="0"/>
        <w:spacing w:line="283" w:lineRule="auto"/>
        <w:ind w:firstLine="709"/>
        <w:jc w:val="both"/>
        <w:rPr>
          <w:rFonts w:eastAsia="Times New Roman"/>
          <w:spacing w:val="-1"/>
          <w:lang w:eastAsia="ru-RU"/>
        </w:rPr>
      </w:pPr>
      <w:r w:rsidRPr="00E4650F">
        <w:rPr>
          <w:rFonts w:eastAsia="Times New Roman"/>
          <w:spacing w:val="-1"/>
          <w:lang w:eastAsia="ru-RU"/>
        </w:rPr>
        <w:t>Рекомендации для реабилитационной работы</w:t>
      </w:r>
    </w:p>
    <w:p w:rsidR="00AC0FBA" w:rsidRPr="00E4650F" w:rsidRDefault="00AC0FBA" w:rsidP="00AC0FBA">
      <w:pPr>
        <w:widowControl w:val="0"/>
        <w:kinsoku w:val="0"/>
        <w:autoSpaceDN w:val="0"/>
        <w:spacing w:line="283" w:lineRule="auto"/>
        <w:jc w:val="both"/>
        <w:rPr>
          <w:rFonts w:eastAsia="Times New Roman"/>
          <w:spacing w:val="-1"/>
          <w:lang w:eastAsia="ru-RU"/>
        </w:rPr>
      </w:pPr>
      <w:r w:rsidRPr="00E4650F">
        <w:rPr>
          <w:rFonts w:eastAsia="Times New Roman"/>
          <w:spacing w:val="-1"/>
          <w:lang w:eastAsia="ru-RU"/>
        </w:rPr>
        <w:t xml:space="preserve">________________________________________________________________________________________________________________________________________________ </w:t>
      </w:r>
    </w:p>
    <w:p w:rsidR="00E4650F" w:rsidRPr="00A53817" w:rsidRDefault="00E4650F" w:rsidP="00154FD9">
      <w:pPr>
        <w:jc w:val="center"/>
        <w:rPr>
          <w:rFonts w:eastAsia="Times New Roman"/>
          <w:b/>
          <w:bCs/>
          <w:lang w:eastAsia="ru-RU"/>
        </w:rPr>
      </w:pPr>
    </w:p>
    <w:p w:rsidR="00154FD9" w:rsidRPr="00A53817" w:rsidRDefault="00154FD9" w:rsidP="00154FD9">
      <w:pPr>
        <w:jc w:val="center"/>
        <w:rPr>
          <w:rFonts w:eastAsia="Times New Roman"/>
          <w:b/>
          <w:bCs/>
          <w:lang w:eastAsia="ru-RU"/>
        </w:rPr>
      </w:pPr>
      <w:r w:rsidRPr="00A53817">
        <w:rPr>
          <w:rFonts w:eastAsia="Times New Roman"/>
          <w:b/>
          <w:bCs/>
          <w:lang w:eastAsia="ru-RU"/>
        </w:rPr>
        <w:t>Основной диагностический инструментарий психолога</w:t>
      </w:r>
    </w:p>
    <w:p w:rsidR="00154FD9" w:rsidRPr="00A53817" w:rsidRDefault="00154FD9" w:rsidP="00154FD9">
      <w:pPr>
        <w:jc w:val="center"/>
        <w:rPr>
          <w:rFonts w:eastAsia="Times New Roman"/>
          <w:b/>
          <w:bCs/>
          <w:lang w:eastAsia="ru-RU"/>
        </w:rPr>
      </w:pPr>
      <w:r w:rsidRPr="00A53817">
        <w:rPr>
          <w:rFonts w:eastAsia="Times New Roman"/>
          <w:b/>
          <w:bCs/>
          <w:lang w:eastAsia="ru-RU"/>
        </w:rPr>
        <w:t xml:space="preserve">в работе с детьми группы риска </w:t>
      </w:r>
      <w:r w:rsidRPr="00A53817">
        <w:rPr>
          <w:rFonts w:eastAsia="Times New Roman"/>
          <w:b/>
          <w:bCs/>
          <w:lang w:eastAsia="ru-RU"/>
        </w:rPr>
        <w:br/>
      </w:r>
    </w:p>
    <w:tbl>
      <w:tblPr>
        <w:tblW w:w="9677" w:type="dxa"/>
        <w:tblCellSpacing w:w="0" w:type="dxa"/>
        <w:tblInd w:w="-106" w:type="dxa"/>
        <w:tblCellMar>
          <w:left w:w="0" w:type="dxa"/>
          <w:right w:w="0" w:type="dxa"/>
        </w:tblCellMar>
        <w:tblLook w:val="04A0"/>
      </w:tblPr>
      <w:tblGrid>
        <w:gridCol w:w="498"/>
        <w:gridCol w:w="3156"/>
        <w:gridCol w:w="220"/>
        <w:gridCol w:w="3051"/>
        <w:gridCol w:w="65"/>
        <w:gridCol w:w="2687"/>
      </w:tblGrid>
      <w:tr w:rsidR="00154FD9" w:rsidRPr="00A53817" w:rsidTr="00154FD9">
        <w:trPr>
          <w:tblCellSpacing w:w="0" w:type="dxa"/>
        </w:trPr>
        <w:tc>
          <w:tcPr>
            <w:tcW w:w="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center"/>
              <w:rPr>
                <w:rFonts w:eastAsia="Times New Roman"/>
                <w:lang w:eastAsia="ru-RU"/>
              </w:rPr>
            </w:pPr>
            <w:r w:rsidRPr="00A53817">
              <w:rPr>
                <w:rFonts w:eastAsia="Times New Roman"/>
                <w:b/>
                <w:bCs/>
                <w:lang w:eastAsia="ru-RU"/>
              </w:rPr>
              <w:t>№</w:t>
            </w:r>
          </w:p>
        </w:tc>
        <w:tc>
          <w:tcPr>
            <w:tcW w:w="33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center"/>
              <w:rPr>
                <w:rFonts w:eastAsia="Times New Roman"/>
                <w:lang w:eastAsia="ru-RU"/>
              </w:rPr>
            </w:pPr>
            <w:r w:rsidRPr="00A53817">
              <w:rPr>
                <w:rFonts w:eastAsia="Times New Roman"/>
                <w:b/>
                <w:bCs/>
                <w:lang w:eastAsia="ru-RU"/>
              </w:rPr>
              <w:t>Наименование методики</w:t>
            </w:r>
          </w:p>
        </w:tc>
        <w:tc>
          <w:tcPr>
            <w:tcW w:w="31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center"/>
              <w:rPr>
                <w:rFonts w:eastAsia="Times New Roman"/>
                <w:lang w:eastAsia="ru-RU"/>
              </w:rPr>
            </w:pPr>
            <w:r w:rsidRPr="00A53817">
              <w:rPr>
                <w:rFonts w:eastAsia="Times New Roman"/>
                <w:b/>
                <w:bCs/>
                <w:lang w:eastAsia="ru-RU"/>
              </w:rPr>
              <w:t>Назначение</w:t>
            </w:r>
          </w:p>
        </w:tc>
        <w:tc>
          <w:tcPr>
            <w:tcW w:w="2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center"/>
              <w:rPr>
                <w:rFonts w:eastAsia="Times New Roman"/>
                <w:lang w:eastAsia="ru-RU"/>
              </w:rPr>
            </w:pPr>
            <w:r w:rsidRPr="00A53817">
              <w:rPr>
                <w:rFonts w:eastAsia="Times New Roman"/>
                <w:b/>
                <w:bCs/>
                <w:lang w:eastAsia="ru-RU"/>
              </w:rPr>
              <w:t>Примечание</w:t>
            </w:r>
          </w:p>
        </w:tc>
      </w:tr>
      <w:tr w:rsidR="00154FD9" w:rsidRPr="00A53817" w:rsidTr="00154FD9">
        <w:trPr>
          <w:tblCellSpacing w:w="0" w:type="dxa"/>
        </w:trPr>
        <w:tc>
          <w:tcPr>
            <w:tcW w:w="967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center"/>
              <w:rPr>
                <w:rFonts w:eastAsia="Times New Roman"/>
                <w:lang w:eastAsia="ru-RU"/>
              </w:rPr>
            </w:pPr>
            <w:r w:rsidRPr="00A53817">
              <w:rPr>
                <w:rFonts w:eastAsia="Times New Roman"/>
                <w:b/>
                <w:bCs/>
                <w:lang w:eastAsia="ru-RU"/>
              </w:rPr>
              <w:t>Учебная деятельность</w:t>
            </w:r>
          </w:p>
        </w:tc>
      </w:tr>
      <w:tr w:rsidR="00154FD9" w:rsidRPr="00A53817" w:rsidTr="00154FD9">
        <w:trPr>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both"/>
              <w:rPr>
                <w:rFonts w:eastAsia="Times New Roman"/>
                <w:lang w:eastAsia="ru-RU"/>
              </w:rPr>
            </w:pPr>
            <w:r w:rsidRPr="00A53817">
              <w:rPr>
                <w:rFonts w:eastAsia="Times New Roman"/>
                <w:lang w:eastAsia="ru-RU"/>
              </w:rPr>
              <w:t>1</w:t>
            </w:r>
          </w:p>
        </w:tc>
        <w:tc>
          <w:tcPr>
            <w:tcW w:w="3156"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Схемы экспертной оценки </w:t>
            </w:r>
            <w:proofErr w:type="spellStart"/>
            <w:r w:rsidRPr="00A53817">
              <w:rPr>
                <w:rFonts w:eastAsia="Times New Roman"/>
                <w:lang w:eastAsia="ru-RU"/>
              </w:rPr>
              <w:t>адаптированности</w:t>
            </w:r>
            <w:proofErr w:type="spellEnd"/>
            <w:r w:rsidRPr="00A53817">
              <w:rPr>
                <w:rFonts w:eastAsia="Times New Roman"/>
                <w:lang w:eastAsia="ru-RU"/>
              </w:rPr>
              <w:t xml:space="preserve"> ребенка к школе (для учителей и родителей) В.И.Чирковой</w:t>
            </w:r>
          </w:p>
        </w:tc>
        <w:tc>
          <w:tcPr>
            <w:tcW w:w="3336" w:type="dxa"/>
            <w:gridSpan w:val="3"/>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shd w:val="clear" w:color="auto" w:fill="FFFFFF"/>
              <w:rPr>
                <w:rFonts w:eastAsia="Times New Roman"/>
                <w:lang w:eastAsia="ru-RU"/>
              </w:rPr>
            </w:pPr>
            <w:r w:rsidRPr="00A53817">
              <w:rPr>
                <w:rFonts w:eastAsia="Times New Roman"/>
                <w:color w:val="000000"/>
                <w:spacing w:val="-1"/>
                <w:lang w:eastAsia="ru-RU"/>
              </w:rPr>
              <w:t xml:space="preserve">Анализ динамики поведенческих, аффективных и социально-психологических характеристик, позволяющих оценить </w:t>
            </w:r>
            <w:proofErr w:type="spellStart"/>
            <w:r w:rsidRPr="00A53817">
              <w:rPr>
                <w:rFonts w:eastAsia="Times New Roman"/>
                <w:color w:val="000000"/>
                <w:spacing w:val="-1"/>
                <w:lang w:eastAsia="ru-RU"/>
              </w:rPr>
              <w:t>адаптированность</w:t>
            </w:r>
            <w:proofErr w:type="spellEnd"/>
            <w:r w:rsidRPr="00A53817">
              <w:rPr>
                <w:rFonts w:eastAsia="Times New Roman"/>
                <w:color w:val="000000"/>
                <w:spacing w:val="-1"/>
                <w:lang w:eastAsia="ru-RU"/>
              </w:rPr>
              <w:t xml:space="preserve"> школьника (начальная школа)</w:t>
            </w:r>
          </w:p>
        </w:tc>
        <w:tc>
          <w:tcPr>
            <w:tcW w:w="2687"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Проводится путем заполнения педагогами (родителями) бланков с описанием основных параметров. Анализ результатов осуществляется психологом и учителем </w:t>
            </w:r>
          </w:p>
        </w:tc>
      </w:tr>
      <w:tr w:rsidR="00154FD9" w:rsidRPr="00A53817" w:rsidTr="00154FD9">
        <w:trPr>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both"/>
              <w:rPr>
                <w:rFonts w:eastAsia="Times New Roman"/>
                <w:lang w:eastAsia="ru-RU"/>
              </w:rPr>
            </w:pPr>
            <w:r w:rsidRPr="00A53817">
              <w:rPr>
                <w:rFonts w:eastAsia="Times New Roman"/>
                <w:lang w:eastAsia="ru-RU"/>
              </w:rPr>
              <w:t>2</w:t>
            </w:r>
          </w:p>
        </w:tc>
        <w:tc>
          <w:tcPr>
            <w:tcW w:w="3156"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Диагностика уровня </w:t>
            </w:r>
            <w:proofErr w:type="spellStart"/>
            <w:r w:rsidRPr="00A53817">
              <w:rPr>
                <w:rFonts w:eastAsia="Times New Roman"/>
                <w:lang w:eastAsia="ru-RU"/>
              </w:rPr>
              <w:t>сформированности</w:t>
            </w:r>
            <w:proofErr w:type="spellEnd"/>
            <w:r w:rsidRPr="00A53817">
              <w:rPr>
                <w:rFonts w:eastAsia="Times New Roman"/>
                <w:lang w:eastAsia="ru-RU"/>
              </w:rPr>
              <w:t xml:space="preserve"> </w:t>
            </w:r>
            <w:proofErr w:type="spellStart"/>
            <w:r w:rsidRPr="00A53817">
              <w:rPr>
                <w:rFonts w:eastAsia="Times New Roman"/>
                <w:lang w:eastAsia="ru-RU"/>
              </w:rPr>
              <w:t>общеучебных</w:t>
            </w:r>
            <w:proofErr w:type="spellEnd"/>
            <w:r w:rsidRPr="00A53817">
              <w:rPr>
                <w:rFonts w:eastAsia="Times New Roman"/>
                <w:lang w:eastAsia="ru-RU"/>
              </w:rPr>
              <w:t xml:space="preserve"> умений и навыков школьников (методика М.А. </w:t>
            </w:r>
            <w:proofErr w:type="spellStart"/>
            <w:r w:rsidRPr="00A53817">
              <w:rPr>
                <w:rFonts w:eastAsia="Times New Roman"/>
                <w:lang w:eastAsia="ru-RU"/>
              </w:rPr>
              <w:t>Ступницкой</w:t>
            </w:r>
            <w:proofErr w:type="spellEnd"/>
            <w:r w:rsidRPr="00A53817">
              <w:rPr>
                <w:rFonts w:eastAsia="Times New Roman"/>
                <w:lang w:eastAsia="ru-RU"/>
              </w:rPr>
              <w:t>)</w:t>
            </w:r>
          </w:p>
          <w:p w:rsidR="00154FD9" w:rsidRPr="00A53817" w:rsidRDefault="00154FD9" w:rsidP="00154FD9">
            <w:pPr>
              <w:rPr>
                <w:rFonts w:eastAsia="Times New Roman"/>
                <w:lang w:eastAsia="ru-RU"/>
              </w:rPr>
            </w:pPr>
            <w:r w:rsidRPr="00A53817">
              <w:rPr>
                <w:rFonts w:eastAsia="Times New Roman"/>
                <w:lang w:eastAsia="ru-RU"/>
              </w:rPr>
              <w:t> </w:t>
            </w:r>
          </w:p>
        </w:tc>
        <w:tc>
          <w:tcPr>
            <w:tcW w:w="3336" w:type="dxa"/>
            <w:gridSpan w:val="3"/>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Выявление уровня </w:t>
            </w:r>
            <w:proofErr w:type="spellStart"/>
            <w:r w:rsidRPr="00A53817">
              <w:rPr>
                <w:rFonts w:eastAsia="Times New Roman"/>
                <w:lang w:eastAsia="ru-RU"/>
              </w:rPr>
              <w:t>сформированности</w:t>
            </w:r>
            <w:proofErr w:type="spellEnd"/>
            <w:r w:rsidRPr="00A53817">
              <w:rPr>
                <w:rFonts w:eastAsia="Times New Roman"/>
                <w:lang w:eastAsia="ru-RU"/>
              </w:rPr>
              <w:t xml:space="preserve"> </w:t>
            </w:r>
            <w:proofErr w:type="spellStart"/>
            <w:r w:rsidRPr="00A53817">
              <w:rPr>
                <w:rFonts w:eastAsia="Times New Roman"/>
                <w:lang w:eastAsia="ru-RU"/>
              </w:rPr>
              <w:t>общеучебных</w:t>
            </w:r>
            <w:proofErr w:type="spellEnd"/>
            <w:r w:rsidRPr="00A53817">
              <w:rPr>
                <w:rFonts w:eastAsia="Times New Roman"/>
                <w:lang w:eastAsia="ru-RU"/>
              </w:rPr>
              <w:t xml:space="preserve"> умений и навыков школьников: интеллектуальных, организационных и коммуникативных (средняя школа)</w:t>
            </w:r>
          </w:p>
        </w:tc>
        <w:tc>
          <w:tcPr>
            <w:tcW w:w="2687"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Проводится с учащимися в форме экспертного опроса педагогов, которые заполняют экспертный лист на учащихся на основе субъективного наблюдения за ними по соответствующим параметрам, отражающим умения и навыки школьников.</w:t>
            </w:r>
            <w:r w:rsidRPr="00A53817">
              <w:rPr>
                <w:rFonts w:eastAsia="Times New Roman"/>
                <w:color w:val="FF0000"/>
                <w:lang w:eastAsia="ru-RU"/>
              </w:rPr>
              <w:t xml:space="preserve"> </w:t>
            </w:r>
            <w:r w:rsidRPr="00A53817">
              <w:rPr>
                <w:rFonts w:eastAsia="Times New Roman"/>
                <w:lang w:eastAsia="ru-RU"/>
              </w:rPr>
              <w:t xml:space="preserve">По балльной шкале определяется уровень </w:t>
            </w:r>
            <w:proofErr w:type="spellStart"/>
            <w:r w:rsidRPr="00A53817">
              <w:rPr>
                <w:rFonts w:eastAsia="Times New Roman"/>
                <w:lang w:eastAsia="ru-RU"/>
              </w:rPr>
              <w:t>сформированности</w:t>
            </w:r>
            <w:proofErr w:type="spellEnd"/>
            <w:r w:rsidRPr="00A53817">
              <w:rPr>
                <w:rFonts w:eastAsia="Times New Roman"/>
                <w:lang w:eastAsia="ru-RU"/>
              </w:rPr>
              <w:t xml:space="preserve"> навыков </w:t>
            </w:r>
          </w:p>
        </w:tc>
      </w:tr>
      <w:tr w:rsidR="00154FD9" w:rsidRPr="00A53817" w:rsidTr="00154FD9">
        <w:trPr>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both"/>
              <w:rPr>
                <w:rFonts w:eastAsia="Times New Roman"/>
                <w:lang w:eastAsia="ru-RU"/>
              </w:rPr>
            </w:pPr>
            <w:r w:rsidRPr="00A53817">
              <w:rPr>
                <w:rFonts w:eastAsia="Times New Roman"/>
                <w:lang w:eastAsia="ru-RU"/>
              </w:rPr>
              <w:t>3</w:t>
            </w:r>
          </w:p>
        </w:tc>
        <w:tc>
          <w:tcPr>
            <w:tcW w:w="3156"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Методика определения школьной </w:t>
            </w:r>
            <w:proofErr w:type="spellStart"/>
            <w:r w:rsidRPr="00A53817">
              <w:rPr>
                <w:rFonts w:eastAsia="Times New Roman"/>
                <w:lang w:eastAsia="ru-RU"/>
              </w:rPr>
              <w:t>дезадаптации</w:t>
            </w:r>
            <w:proofErr w:type="spellEnd"/>
          </w:p>
          <w:p w:rsidR="00154FD9" w:rsidRPr="00A53817" w:rsidRDefault="00154FD9" w:rsidP="00154FD9">
            <w:pPr>
              <w:rPr>
                <w:rFonts w:eastAsia="Times New Roman"/>
                <w:lang w:eastAsia="ru-RU"/>
              </w:rPr>
            </w:pPr>
            <w:r w:rsidRPr="00A53817">
              <w:rPr>
                <w:rFonts w:eastAsia="Times New Roman"/>
                <w:lang w:eastAsia="ru-RU"/>
              </w:rPr>
              <w:t>Л.М. Ковалевой, Н.Н. Тарасенко</w:t>
            </w:r>
          </w:p>
        </w:tc>
        <w:tc>
          <w:tcPr>
            <w:tcW w:w="3336" w:type="dxa"/>
            <w:gridSpan w:val="3"/>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Определение уровня </w:t>
            </w:r>
            <w:proofErr w:type="spellStart"/>
            <w:r w:rsidRPr="00A53817">
              <w:rPr>
                <w:rFonts w:eastAsia="Times New Roman"/>
                <w:lang w:eastAsia="ru-RU"/>
              </w:rPr>
              <w:t>дезадаптации</w:t>
            </w:r>
            <w:proofErr w:type="spellEnd"/>
            <w:r w:rsidRPr="00A53817">
              <w:rPr>
                <w:rFonts w:eastAsia="Times New Roman"/>
                <w:lang w:eastAsia="ru-RU"/>
              </w:rPr>
              <w:t xml:space="preserve"> младших школьников</w:t>
            </w:r>
          </w:p>
        </w:tc>
        <w:tc>
          <w:tcPr>
            <w:tcW w:w="2687"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Экспертная оценка учителем с последующим анализом психологом</w:t>
            </w:r>
          </w:p>
        </w:tc>
      </w:tr>
      <w:tr w:rsidR="00154FD9" w:rsidRPr="00A53817" w:rsidTr="00154FD9">
        <w:trPr>
          <w:tblCellSpacing w:w="0" w:type="dxa"/>
        </w:trPr>
        <w:tc>
          <w:tcPr>
            <w:tcW w:w="967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center"/>
              <w:rPr>
                <w:rFonts w:eastAsia="Times New Roman"/>
                <w:lang w:eastAsia="ru-RU"/>
              </w:rPr>
            </w:pPr>
            <w:r w:rsidRPr="00A53817">
              <w:rPr>
                <w:rFonts w:eastAsia="Times New Roman"/>
                <w:b/>
                <w:bCs/>
                <w:lang w:eastAsia="ru-RU"/>
              </w:rPr>
              <w:t>Эмоционально-личностная сфера</w:t>
            </w:r>
          </w:p>
        </w:tc>
      </w:tr>
      <w:tr w:rsidR="00154FD9" w:rsidRPr="00A53817" w:rsidTr="00154FD9">
        <w:trPr>
          <w:trHeight w:val="1018"/>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both"/>
              <w:rPr>
                <w:rFonts w:eastAsia="Times New Roman"/>
                <w:lang w:eastAsia="ru-RU"/>
              </w:rPr>
            </w:pPr>
            <w:r w:rsidRPr="00A53817">
              <w:rPr>
                <w:rFonts w:eastAsia="Times New Roman"/>
                <w:lang w:eastAsia="ru-RU"/>
              </w:rPr>
              <w:t>4</w:t>
            </w:r>
          </w:p>
        </w:tc>
        <w:tc>
          <w:tcPr>
            <w:tcW w:w="3376"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Детский вариант личностного </w:t>
            </w:r>
            <w:proofErr w:type="spellStart"/>
            <w:r w:rsidRPr="00A53817">
              <w:rPr>
                <w:rFonts w:eastAsia="Times New Roman"/>
                <w:lang w:eastAsia="ru-RU"/>
              </w:rPr>
              <w:t>опросника</w:t>
            </w:r>
            <w:proofErr w:type="spellEnd"/>
            <w:r w:rsidRPr="00A53817">
              <w:rPr>
                <w:rFonts w:eastAsia="Times New Roman"/>
                <w:lang w:eastAsia="ru-RU"/>
              </w:rPr>
              <w:t xml:space="preserve"> </w:t>
            </w:r>
            <w:proofErr w:type="spellStart"/>
            <w:r w:rsidRPr="00A53817">
              <w:rPr>
                <w:rFonts w:eastAsia="Times New Roman"/>
                <w:lang w:eastAsia="ru-RU"/>
              </w:rPr>
              <w:t>Айзенка</w:t>
            </w:r>
            <w:proofErr w:type="spellEnd"/>
          </w:p>
        </w:tc>
        <w:tc>
          <w:tcPr>
            <w:tcW w:w="3051"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Выявление индивидуально-психологических особенностей детей (8–12 лет) – экстра- и </w:t>
            </w:r>
            <w:proofErr w:type="spellStart"/>
            <w:r w:rsidRPr="00A53817">
              <w:rPr>
                <w:rFonts w:eastAsia="Times New Roman"/>
                <w:lang w:eastAsia="ru-RU"/>
              </w:rPr>
              <w:t>интраверсии</w:t>
            </w:r>
            <w:proofErr w:type="spellEnd"/>
            <w:r w:rsidRPr="00A53817">
              <w:rPr>
                <w:rFonts w:eastAsia="Times New Roman"/>
                <w:lang w:eastAsia="ru-RU"/>
              </w:rPr>
              <w:t xml:space="preserve"> и </w:t>
            </w:r>
            <w:proofErr w:type="spellStart"/>
            <w:r w:rsidRPr="00A53817">
              <w:rPr>
                <w:rFonts w:eastAsia="Times New Roman"/>
                <w:lang w:eastAsia="ru-RU"/>
              </w:rPr>
              <w:t>нейротизма</w:t>
            </w:r>
            <w:proofErr w:type="spellEnd"/>
          </w:p>
        </w:tc>
        <w:tc>
          <w:tcPr>
            <w:tcW w:w="2752"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Опросник может быть использован для групповой и индивидуальной диагностики </w:t>
            </w:r>
          </w:p>
        </w:tc>
      </w:tr>
      <w:tr w:rsidR="00154FD9" w:rsidRPr="00A53817" w:rsidTr="00154FD9">
        <w:trPr>
          <w:trHeight w:val="711"/>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both"/>
              <w:rPr>
                <w:rFonts w:eastAsia="Times New Roman"/>
                <w:lang w:eastAsia="ru-RU"/>
              </w:rPr>
            </w:pPr>
            <w:r w:rsidRPr="00A53817">
              <w:rPr>
                <w:rFonts w:eastAsia="Times New Roman"/>
                <w:lang w:eastAsia="ru-RU"/>
              </w:rPr>
              <w:t>5</w:t>
            </w:r>
          </w:p>
        </w:tc>
        <w:tc>
          <w:tcPr>
            <w:tcW w:w="3376"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Тест школьной тревожности </w:t>
            </w:r>
            <w:proofErr w:type="spellStart"/>
            <w:r w:rsidRPr="00A53817">
              <w:rPr>
                <w:rFonts w:eastAsia="Times New Roman"/>
                <w:lang w:eastAsia="ru-RU"/>
              </w:rPr>
              <w:t>Филлипса</w:t>
            </w:r>
            <w:proofErr w:type="spellEnd"/>
          </w:p>
        </w:tc>
        <w:tc>
          <w:tcPr>
            <w:tcW w:w="3051"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Изучение уровня и характера тревожности, связанной со школой, у детей младшего и среднего школьного возраста (8–14 лет). Анализируются </w:t>
            </w:r>
            <w:r w:rsidRPr="00A53817">
              <w:rPr>
                <w:rFonts w:eastAsia="Times New Roman"/>
                <w:lang w:eastAsia="ru-RU"/>
              </w:rPr>
              <w:lastRenderedPageBreak/>
              <w:t>факторы тревожности в сфере учебных ситуаций, социальных отношений, стрессоустойчивости</w:t>
            </w:r>
          </w:p>
        </w:tc>
        <w:tc>
          <w:tcPr>
            <w:tcW w:w="2752"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lastRenderedPageBreak/>
              <w:t xml:space="preserve">Используется индивидуально или фронтально, в групповой форме с применением бланков с текстом методики или в </w:t>
            </w:r>
            <w:r w:rsidRPr="00A53817">
              <w:rPr>
                <w:rFonts w:eastAsia="Times New Roman"/>
                <w:lang w:eastAsia="ru-RU"/>
              </w:rPr>
              <w:lastRenderedPageBreak/>
              <w:t xml:space="preserve">форме устной инструкции </w:t>
            </w:r>
          </w:p>
        </w:tc>
      </w:tr>
      <w:tr w:rsidR="00154FD9" w:rsidRPr="00A53817" w:rsidTr="00154FD9">
        <w:trPr>
          <w:trHeight w:val="1523"/>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shd w:val="clear" w:color="auto" w:fill="FFFFFF"/>
              <w:jc w:val="both"/>
              <w:rPr>
                <w:rFonts w:eastAsia="Times New Roman"/>
                <w:lang w:eastAsia="ru-RU"/>
              </w:rPr>
            </w:pPr>
            <w:r w:rsidRPr="00A53817">
              <w:rPr>
                <w:rFonts w:eastAsia="Times New Roman"/>
                <w:color w:val="000000"/>
                <w:lang w:eastAsia="ru-RU"/>
              </w:rPr>
              <w:lastRenderedPageBreak/>
              <w:t>6</w:t>
            </w:r>
          </w:p>
        </w:tc>
        <w:tc>
          <w:tcPr>
            <w:tcW w:w="3376"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shd w:val="clear" w:color="auto" w:fill="FFFFFF"/>
              <w:rPr>
                <w:rFonts w:eastAsia="Times New Roman"/>
                <w:lang w:eastAsia="ru-RU"/>
              </w:rPr>
            </w:pPr>
            <w:r w:rsidRPr="00A53817">
              <w:rPr>
                <w:rFonts w:eastAsia="Times New Roman"/>
                <w:color w:val="000000"/>
                <w:lang w:eastAsia="ru-RU"/>
              </w:rPr>
              <w:t xml:space="preserve">Личностный опросник Р. </w:t>
            </w:r>
            <w:proofErr w:type="spellStart"/>
            <w:r w:rsidRPr="00A53817">
              <w:rPr>
                <w:rFonts w:eastAsia="Times New Roman"/>
                <w:color w:val="000000"/>
                <w:lang w:eastAsia="ru-RU"/>
              </w:rPr>
              <w:t>Кеттелла</w:t>
            </w:r>
            <w:proofErr w:type="spellEnd"/>
            <w:r w:rsidRPr="00A53817">
              <w:rPr>
                <w:rFonts w:eastAsia="Times New Roman"/>
                <w:color w:val="000000"/>
                <w:lang w:eastAsia="ru-RU"/>
              </w:rPr>
              <w:t xml:space="preserve"> (</w:t>
            </w:r>
            <w:smartTag w:uri="urn:schemas-microsoft-com:office:smarttags" w:element="metricconverter">
              <w:smartTagPr>
                <w:attr w:name="ProductID" w:val="12F"/>
              </w:smartTagPr>
              <w:r w:rsidRPr="00A53817">
                <w:rPr>
                  <w:rFonts w:eastAsia="Times New Roman"/>
                  <w:color w:val="000000"/>
                  <w:lang w:eastAsia="ru-RU"/>
                </w:rPr>
                <w:t>12</w:t>
              </w:r>
              <w:r w:rsidRPr="00A53817">
                <w:rPr>
                  <w:rFonts w:eastAsia="Times New Roman"/>
                  <w:color w:val="000000"/>
                  <w:lang w:val="en-US" w:eastAsia="ru-RU"/>
                </w:rPr>
                <w:t>F</w:t>
              </w:r>
            </w:smartTag>
            <w:r w:rsidRPr="00A53817">
              <w:rPr>
                <w:rFonts w:eastAsia="Times New Roman"/>
                <w:color w:val="000000"/>
                <w:lang w:eastAsia="ru-RU"/>
              </w:rPr>
              <w:t>)</w:t>
            </w:r>
          </w:p>
        </w:tc>
        <w:tc>
          <w:tcPr>
            <w:tcW w:w="3051"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Выявление личностных характеристик детей 8–10 и 10–12 лет</w:t>
            </w:r>
          </w:p>
        </w:tc>
        <w:tc>
          <w:tcPr>
            <w:tcW w:w="2752"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Используется индивидуально либо фронтально с применением тестовых тетрадей для каждого учащегося</w:t>
            </w:r>
          </w:p>
        </w:tc>
      </w:tr>
      <w:tr w:rsidR="00154FD9" w:rsidRPr="00A53817" w:rsidTr="00154FD9">
        <w:trPr>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both"/>
              <w:rPr>
                <w:rFonts w:eastAsia="Times New Roman"/>
                <w:lang w:eastAsia="ru-RU"/>
              </w:rPr>
            </w:pPr>
            <w:r w:rsidRPr="00A53817">
              <w:rPr>
                <w:rFonts w:eastAsia="Times New Roman"/>
                <w:lang w:eastAsia="ru-RU"/>
              </w:rPr>
              <w:t>7</w:t>
            </w:r>
          </w:p>
        </w:tc>
        <w:tc>
          <w:tcPr>
            <w:tcW w:w="3376"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Тест Р. </w:t>
            </w:r>
            <w:proofErr w:type="spellStart"/>
            <w:r w:rsidRPr="00A53817">
              <w:rPr>
                <w:rFonts w:eastAsia="Times New Roman"/>
                <w:lang w:eastAsia="ru-RU"/>
              </w:rPr>
              <w:t>Кеттелла</w:t>
            </w:r>
            <w:proofErr w:type="spellEnd"/>
            <w:r w:rsidRPr="00A53817">
              <w:rPr>
                <w:rFonts w:eastAsia="Times New Roman"/>
                <w:lang w:eastAsia="ru-RU"/>
              </w:rPr>
              <w:t xml:space="preserve"> (14-факторный, подростковый вариант)</w:t>
            </w:r>
          </w:p>
        </w:tc>
        <w:tc>
          <w:tcPr>
            <w:tcW w:w="3051"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Оценка личностных особенностей подростков (13–15 лет), определение выраженности полярных свойств личности</w:t>
            </w:r>
          </w:p>
        </w:tc>
        <w:tc>
          <w:tcPr>
            <w:tcW w:w="2752"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Методика дифференцирована по полу: разработаны варианты опросника для мальчиков и девочек </w:t>
            </w:r>
          </w:p>
        </w:tc>
      </w:tr>
      <w:tr w:rsidR="00154FD9" w:rsidRPr="00A53817" w:rsidTr="00154FD9">
        <w:trPr>
          <w:tblCellSpacing w:w="0" w:type="dxa"/>
        </w:trPr>
        <w:tc>
          <w:tcPr>
            <w:tcW w:w="967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center"/>
              <w:rPr>
                <w:rFonts w:eastAsia="Times New Roman"/>
                <w:lang w:eastAsia="ru-RU"/>
              </w:rPr>
            </w:pPr>
            <w:r w:rsidRPr="00A53817">
              <w:rPr>
                <w:rFonts w:eastAsia="Times New Roman"/>
                <w:b/>
                <w:bCs/>
                <w:lang w:eastAsia="ru-RU"/>
              </w:rPr>
              <w:t>Коммуникативная сфера личности и социальное развитие</w:t>
            </w:r>
          </w:p>
        </w:tc>
      </w:tr>
      <w:tr w:rsidR="00154FD9" w:rsidRPr="00A53817" w:rsidTr="00154FD9">
        <w:trPr>
          <w:trHeight w:val="1477"/>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both"/>
              <w:rPr>
                <w:rFonts w:eastAsia="Times New Roman"/>
                <w:lang w:eastAsia="ru-RU"/>
              </w:rPr>
            </w:pPr>
            <w:r w:rsidRPr="00A53817">
              <w:rPr>
                <w:rFonts w:eastAsia="Times New Roman"/>
                <w:lang w:eastAsia="ru-RU"/>
              </w:rPr>
              <w:t>8</w:t>
            </w:r>
          </w:p>
        </w:tc>
        <w:tc>
          <w:tcPr>
            <w:tcW w:w="3376"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Методика диагностики социально-психологической адаптации учащихся К. </w:t>
            </w:r>
            <w:proofErr w:type="spellStart"/>
            <w:r w:rsidRPr="00A53817">
              <w:rPr>
                <w:rFonts w:eastAsia="Times New Roman"/>
                <w:lang w:eastAsia="ru-RU"/>
              </w:rPr>
              <w:t>Роджерса</w:t>
            </w:r>
            <w:proofErr w:type="spellEnd"/>
            <w:r w:rsidRPr="00A53817">
              <w:rPr>
                <w:rFonts w:eastAsia="Times New Roman"/>
                <w:lang w:eastAsia="ru-RU"/>
              </w:rPr>
              <w:t xml:space="preserve"> и Р. </w:t>
            </w:r>
            <w:proofErr w:type="spellStart"/>
            <w:r w:rsidRPr="00A53817">
              <w:rPr>
                <w:rFonts w:eastAsia="Times New Roman"/>
                <w:lang w:eastAsia="ru-RU"/>
              </w:rPr>
              <w:t>Даймонда</w:t>
            </w:r>
            <w:proofErr w:type="spellEnd"/>
          </w:p>
        </w:tc>
        <w:tc>
          <w:tcPr>
            <w:tcW w:w="3116"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Выявление уровня социально-психологической </w:t>
            </w:r>
            <w:proofErr w:type="spellStart"/>
            <w:r w:rsidRPr="00A53817">
              <w:rPr>
                <w:rFonts w:eastAsia="Times New Roman"/>
                <w:lang w:eastAsia="ru-RU"/>
              </w:rPr>
              <w:t>адаптированности</w:t>
            </w:r>
            <w:proofErr w:type="spellEnd"/>
            <w:r w:rsidRPr="00A53817">
              <w:rPr>
                <w:rFonts w:eastAsia="Times New Roman"/>
                <w:lang w:eastAsia="ru-RU"/>
              </w:rPr>
              <w:t xml:space="preserve">, определение сферы социальной </w:t>
            </w:r>
            <w:proofErr w:type="spellStart"/>
            <w:r w:rsidRPr="00A53817">
              <w:rPr>
                <w:rFonts w:eastAsia="Times New Roman"/>
                <w:lang w:eastAsia="ru-RU"/>
              </w:rPr>
              <w:t>дезадаптации</w:t>
            </w:r>
            <w:proofErr w:type="spellEnd"/>
            <w:r w:rsidRPr="00A53817">
              <w:rPr>
                <w:rFonts w:eastAsia="Times New Roman"/>
                <w:lang w:eastAsia="ru-RU"/>
              </w:rPr>
              <w:t xml:space="preserve"> (подростковый возраст) </w:t>
            </w:r>
          </w:p>
        </w:tc>
        <w:tc>
          <w:tcPr>
            <w:tcW w:w="2687"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 xml:space="preserve">Анализ результатов диагностики дает возможность психологу выявить подростков, имеющих нарушения адаптации </w:t>
            </w:r>
          </w:p>
        </w:tc>
      </w:tr>
      <w:tr w:rsidR="00154FD9" w:rsidRPr="00A53817" w:rsidTr="00154FD9">
        <w:trPr>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FD9" w:rsidRPr="00A53817" w:rsidRDefault="00154FD9" w:rsidP="00154FD9">
            <w:pPr>
              <w:jc w:val="both"/>
              <w:rPr>
                <w:rFonts w:eastAsia="Times New Roman"/>
                <w:lang w:eastAsia="ru-RU"/>
              </w:rPr>
            </w:pPr>
            <w:r w:rsidRPr="00A53817">
              <w:rPr>
                <w:rFonts w:eastAsia="Times New Roman"/>
                <w:lang w:eastAsia="ru-RU"/>
              </w:rPr>
              <w:t>9</w:t>
            </w:r>
          </w:p>
        </w:tc>
        <w:tc>
          <w:tcPr>
            <w:tcW w:w="3376"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Методика Р. Жиля</w:t>
            </w:r>
          </w:p>
        </w:tc>
        <w:tc>
          <w:tcPr>
            <w:tcW w:w="3116" w:type="dxa"/>
            <w:gridSpan w:val="2"/>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Изучение межличностных отношений ребенка и его восприятия внутрисемейных отношений (младший школьный возраст)</w:t>
            </w:r>
          </w:p>
        </w:tc>
        <w:tc>
          <w:tcPr>
            <w:tcW w:w="2687" w:type="dxa"/>
            <w:tcBorders>
              <w:top w:val="nil"/>
              <w:left w:val="nil"/>
              <w:bottom w:val="single" w:sz="8" w:space="0" w:color="auto"/>
              <w:right w:val="single" w:sz="8" w:space="0" w:color="auto"/>
            </w:tcBorders>
            <w:tcMar>
              <w:top w:w="0" w:type="dxa"/>
              <w:left w:w="108" w:type="dxa"/>
              <w:bottom w:w="0" w:type="dxa"/>
              <w:right w:w="108" w:type="dxa"/>
            </w:tcMar>
          </w:tcPr>
          <w:p w:rsidR="00154FD9" w:rsidRPr="00A53817" w:rsidRDefault="00154FD9" w:rsidP="00154FD9">
            <w:pPr>
              <w:rPr>
                <w:rFonts w:eastAsia="Times New Roman"/>
                <w:lang w:eastAsia="ru-RU"/>
              </w:rPr>
            </w:pPr>
            <w:r w:rsidRPr="00A53817">
              <w:rPr>
                <w:rFonts w:eastAsia="Times New Roman"/>
                <w:lang w:eastAsia="ru-RU"/>
              </w:rPr>
              <w:t>На основе вербально-визуального восприятия картинок выявляются особенности поведения в разнообразных жизненных ситуациях, важных для ребенка и затрагивающих отношения с другими людьми</w:t>
            </w:r>
          </w:p>
        </w:tc>
      </w:tr>
    </w:tbl>
    <w:p w:rsidR="00154FD9" w:rsidRPr="00A53817" w:rsidRDefault="00154FD9" w:rsidP="00154FD9">
      <w:pPr>
        <w:ind w:firstLine="567"/>
        <w:jc w:val="both"/>
      </w:pPr>
    </w:p>
    <w:p w:rsidR="00154FD9" w:rsidRPr="00E4650F" w:rsidRDefault="00154FD9" w:rsidP="00E4650F">
      <w:pPr>
        <w:spacing w:line="360" w:lineRule="auto"/>
        <w:jc w:val="center"/>
        <w:rPr>
          <w:rFonts w:eastAsia="Times New Roman"/>
          <w:b/>
          <w:bCs/>
          <w:lang w:eastAsia="ru-RU"/>
        </w:rPr>
      </w:pPr>
      <w:r w:rsidRPr="00A53817">
        <w:rPr>
          <w:rFonts w:eastAsia="Times New Roman"/>
          <w:b/>
          <w:bCs/>
          <w:lang w:eastAsia="ru-RU"/>
        </w:rPr>
        <w:t xml:space="preserve">Особенности психологического консультирования подростков </w:t>
      </w:r>
    </w:p>
    <w:tbl>
      <w:tblPr>
        <w:tblW w:w="0" w:type="auto"/>
        <w:tblCellSpacing w:w="15" w:type="dxa"/>
        <w:tblInd w:w="-13" w:type="dxa"/>
        <w:tblCellMar>
          <w:left w:w="0" w:type="dxa"/>
          <w:right w:w="0" w:type="dxa"/>
        </w:tblCellMar>
        <w:tblLook w:val="04A0"/>
      </w:tblPr>
      <w:tblGrid>
        <w:gridCol w:w="2252"/>
        <w:gridCol w:w="7380"/>
      </w:tblGrid>
      <w:tr w:rsidR="00154FD9" w:rsidRPr="00A53817" w:rsidTr="00154FD9">
        <w:trPr>
          <w:tblCellSpacing w:w="15" w:type="dxa"/>
        </w:trPr>
        <w:tc>
          <w:tcPr>
            <w:tcW w:w="183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center"/>
              <w:rPr>
                <w:rFonts w:eastAsia="Times New Roman"/>
                <w:lang w:eastAsia="ru-RU"/>
              </w:rPr>
            </w:pPr>
            <w:r w:rsidRPr="00A53817">
              <w:rPr>
                <w:rFonts w:eastAsia="Times New Roman"/>
                <w:b/>
                <w:bCs/>
                <w:lang w:eastAsia="ru-RU"/>
              </w:rPr>
              <w:t>Назначение</w:t>
            </w:r>
          </w:p>
        </w:tc>
        <w:tc>
          <w:tcPr>
            <w:tcW w:w="7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both"/>
              <w:rPr>
                <w:rFonts w:eastAsia="Times New Roman"/>
                <w:lang w:eastAsia="ru-RU"/>
              </w:rPr>
            </w:pPr>
            <w:r w:rsidRPr="00A53817">
              <w:rPr>
                <w:rFonts w:eastAsia="Times New Roman"/>
                <w:lang w:eastAsia="ru-RU"/>
              </w:rPr>
              <w:t xml:space="preserve">Психологическая помощь в разрешении проблемных ситуаций </w:t>
            </w:r>
          </w:p>
        </w:tc>
      </w:tr>
      <w:tr w:rsidR="00154FD9" w:rsidRPr="00A53817" w:rsidTr="00154FD9">
        <w:trPr>
          <w:tblCellSpacing w:w="15" w:type="dxa"/>
        </w:trPr>
        <w:tc>
          <w:tcPr>
            <w:tcW w:w="183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center"/>
              <w:rPr>
                <w:rFonts w:eastAsia="Times New Roman"/>
                <w:lang w:eastAsia="ru-RU"/>
              </w:rPr>
            </w:pPr>
            <w:r w:rsidRPr="00A53817">
              <w:rPr>
                <w:rFonts w:eastAsia="Times New Roman"/>
                <w:b/>
                <w:bCs/>
                <w:lang w:eastAsia="ru-RU"/>
              </w:rPr>
              <w:t>Предмет</w:t>
            </w:r>
          </w:p>
        </w:tc>
        <w:tc>
          <w:tcPr>
            <w:tcW w:w="7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both"/>
              <w:rPr>
                <w:rFonts w:eastAsia="Times New Roman"/>
                <w:lang w:eastAsia="ru-RU"/>
              </w:rPr>
            </w:pPr>
            <w:r w:rsidRPr="00A53817">
              <w:rPr>
                <w:rFonts w:eastAsia="Times New Roman"/>
                <w:lang w:eastAsia="ru-RU"/>
              </w:rPr>
              <w:t xml:space="preserve">Внутренний психологический мир подростка: </w:t>
            </w:r>
            <w:proofErr w:type="spellStart"/>
            <w:r w:rsidRPr="00A53817">
              <w:rPr>
                <w:rFonts w:eastAsia="Times New Roman"/>
                <w:lang w:eastAsia="ru-RU"/>
              </w:rPr>
              <w:t>самоотношение</w:t>
            </w:r>
            <w:proofErr w:type="spellEnd"/>
            <w:r w:rsidRPr="00A53817">
              <w:rPr>
                <w:rFonts w:eastAsia="Times New Roman"/>
                <w:lang w:eastAsia="ru-RU"/>
              </w:rPr>
              <w:t>, эмоционально-волевое регулирование, цели, ценности, ситуации жизнедеятельности и развития и т. д.</w:t>
            </w:r>
          </w:p>
        </w:tc>
      </w:tr>
      <w:tr w:rsidR="00154FD9" w:rsidRPr="00A53817" w:rsidTr="00154FD9">
        <w:trPr>
          <w:tblCellSpacing w:w="15" w:type="dxa"/>
        </w:trPr>
        <w:tc>
          <w:tcPr>
            <w:tcW w:w="183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center"/>
              <w:rPr>
                <w:rFonts w:eastAsia="Times New Roman"/>
                <w:lang w:eastAsia="ru-RU"/>
              </w:rPr>
            </w:pPr>
            <w:r w:rsidRPr="00A53817">
              <w:rPr>
                <w:rFonts w:eastAsia="Times New Roman"/>
                <w:b/>
                <w:bCs/>
                <w:lang w:eastAsia="ru-RU"/>
              </w:rPr>
              <w:t>Условия</w:t>
            </w:r>
          </w:p>
          <w:p w:rsidR="00154FD9" w:rsidRPr="00A53817" w:rsidRDefault="00154FD9" w:rsidP="00154FD9">
            <w:pPr>
              <w:jc w:val="center"/>
              <w:rPr>
                <w:rFonts w:eastAsia="Times New Roman"/>
                <w:lang w:eastAsia="ru-RU"/>
              </w:rPr>
            </w:pPr>
            <w:r w:rsidRPr="00A53817">
              <w:rPr>
                <w:rFonts w:eastAsia="Times New Roman"/>
                <w:b/>
                <w:bCs/>
                <w:lang w:eastAsia="ru-RU"/>
              </w:rPr>
              <w:t>использования</w:t>
            </w:r>
          </w:p>
        </w:tc>
        <w:tc>
          <w:tcPr>
            <w:tcW w:w="7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both"/>
              <w:rPr>
                <w:rFonts w:eastAsia="Times New Roman"/>
                <w:lang w:eastAsia="ru-RU"/>
              </w:rPr>
            </w:pPr>
            <w:r w:rsidRPr="00A53817">
              <w:rPr>
                <w:rFonts w:eastAsia="Times New Roman"/>
                <w:lang w:eastAsia="ru-RU"/>
              </w:rPr>
              <w:t>Желание консультироваться – получать помощь в решении проблемы, обусловленной психологическими причинами</w:t>
            </w:r>
          </w:p>
        </w:tc>
      </w:tr>
      <w:tr w:rsidR="00154FD9" w:rsidRPr="00A53817" w:rsidTr="00154FD9">
        <w:trPr>
          <w:tblCellSpacing w:w="15" w:type="dxa"/>
        </w:trPr>
        <w:tc>
          <w:tcPr>
            <w:tcW w:w="183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center"/>
              <w:rPr>
                <w:rFonts w:eastAsia="Times New Roman"/>
                <w:lang w:eastAsia="ru-RU"/>
              </w:rPr>
            </w:pPr>
            <w:r w:rsidRPr="00A53817">
              <w:rPr>
                <w:rFonts w:eastAsia="Times New Roman"/>
                <w:b/>
                <w:bCs/>
                <w:lang w:eastAsia="ru-RU"/>
              </w:rPr>
              <w:t>Характер</w:t>
            </w:r>
          </w:p>
        </w:tc>
        <w:tc>
          <w:tcPr>
            <w:tcW w:w="7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both"/>
              <w:rPr>
                <w:rFonts w:eastAsia="Times New Roman"/>
                <w:lang w:eastAsia="ru-RU"/>
              </w:rPr>
            </w:pPr>
            <w:r w:rsidRPr="00A53817">
              <w:rPr>
                <w:rFonts w:eastAsia="Times New Roman"/>
                <w:lang w:eastAsia="ru-RU"/>
              </w:rPr>
              <w:t>Совместная деятельность психолога-консультанта и подростка, направленная на достижение цели, сформулированной в ходе анализа проблемной ситуации</w:t>
            </w:r>
          </w:p>
        </w:tc>
      </w:tr>
      <w:tr w:rsidR="00154FD9" w:rsidRPr="00A53817" w:rsidTr="00154FD9">
        <w:trPr>
          <w:tblCellSpacing w:w="15" w:type="dxa"/>
        </w:trPr>
        <w:tc>
          <w:tcPr>
            <w:tcW w:w="183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center"/>
              <w:rPr>
                <w:rFonts w:eastAsia="Times New Roman"/>
                <w:lang w:eastAsia="ru-RU"/>
              </w:rPr>
            </w:pPr>
            <w:r w:rsidRPr="00A53817">
              <w:rPr>
                <w:rFonts w:eastAsia="Times New Roman"/>
                <w:b/>
                <w:bCs/>
                <w:lang w:eastAsia="ru-RU"/>
              </w:rPr>
              <w:t>Цель</w:t>
            </w:r>
          </w:p>
        </w:tc>
        <w:tc>
          <w:tcPr>
            <w:tcW w:w="7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both"/>
              <w:rPr>
                <w:rFonts w:eastAsia="Times New Roman"/>
                <w:lang w:eastAsia="ru-RU"/>
              </w:rPr>
            </w:pPr>
            <w:r w:rsidRPr="00A53817">
              <w:rPr>
                <w:rFonts w:eastAsia="Times New Roman"/>
                <w:lang w:eastAsia="ru-RU"/>
              </w:rPr>
              <w:t>Решение актуальных личностных, жизненных, социальных проблем подростка путем преодоления психологических затруднений</w:t>
            </w:r>
          </w:p>
        </w:tc>
      </w:tr>
      <w:tr w:rsidR="00154FD9" w:rsidRPr="00A53817" w:rsidTr="00154FD9">
        <w:trPr>
          <w:tblCellSpacing w:w="15" w:type="dxa"/>
        </w:trPr>
        <w:tc>
          <w:tcPr>
            <w:tcW w:w="183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center"/>
              <w:rPr>
                <w:rFonts w:eastAsia="Times New Roman"/>
                <w:lang w:eastAsia="ru-RU"/>
              </w:rPr>
            </w:pPr>
            <w:r w:rsidRPr="00A53817">
              <w:rPr>
                <w:rFonts w:eastAsia="Times New Roman"/>
                <w:b/>
                <w:bCs/>
                <w:lang w:eastAsia="ru-RU"/>
              </w:rPr>
              <w:t>Профессиональные</w:t>
            </w:r>
          </w:p>
          <w:p w:rsidR="00154FD9" w:rsidRPr="00A53817" w:rsidRDefault="00154FD9" w:rsidP="00154FD9">
            <w:pPr>
              <w:jc w:val="center"/>
              <w:rPr>
                <w:rFonts w:eastAsia="Times New Roman"/>
                <w:lang w:eastAsia="ru-RU"/>
              </w:rPr>
            </w:pPr>
            <w:r w:rsidRPr="00A53817">
              <w:rPr>
                <w:rFonts w:eastAsia="Times New Roman"/>
                <w:b/>
                <w:bCs/>
                <w:lang w:eastAsia="ru-RU"/>
              </w:rPr>
              <w:t>(психологические)</w:t>
            </w:r>
          </w:p>
          <w:p w:rsidR="00154FD9" w:rsidRPr="00A53817" w:rsidRDefault="00154FD9" w:rsidP="00154FD9">
            <w:pPr>
              <w:jc w:val="center"/>
              <w:rPr>
                <w:rFonts w:eastAsia="Times New Roman"/>
                <w:lang w:eastAsia="ru-RU"/>
              </w:rPr>
            </w:pPr>
            <w:r w:rsidRPr="00A53817">
              <w:rPr>
                <w:rFonts w:eastAsia="Times New Roman"/>
                <w:b/>
                <w:bCs/>
                <w:lang w:eastAsia="ru-RU"/>
              </w:rPr>
              <w:t>задачи</w:t>
            </w:r>
          </w:p>
        </w:tc>
        <w:tc>
          <w:tcPr>
            <w:tcW w:w="7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both"/>
              <w:rPr>
                <w:rFonts w:eastAsia="Times New Roman"/>
                <w:lang w:eastAsia="ru-RU"/>
              </w:rPr>
            </w:pPr>
            <w:r w:rsidRPr="00A53817">
              <w:rPr>
                <w:rFonts w:eastAsia="Times New Roman"/>
                <w:lang w:eastAsia="ru-RU"/>
              </w:rPr>
              <w:t xml:space="preserve">Шаги, планируемые для достижения цели (задачи) конкретного консультирования, обусловливаются индивидуальными особенностями подростка, характером проблемы </w:t>
            </w:r>
          </w:p>
        </w:tc>
      </w:tr>
      <w:tr w:rsidR="00154FD9" w:rsidRPr="00A53817" w:rsidTr="00154FD9">
        <w:trPr>
          <w:tblCellSpacing w:w="15" w:type="dxa"/>
        </w:trPr>
        <w:tc>
          <w:tcPr>
            <w:tcW w:w="183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center"/>
              <w:rPr>
                <w:rFonts w:eastAsia="Times New Roman"/>
                <w:lang w:eastAsia="ru-RU"/>
              </w:rPr>
            </w:pPr>
            <w:r w:rsidRPr="00A53817">
              <w:rPr>
                <w:rFonts w:eastAsia="Times New Roman"/>
                <w:b/>
                <w:bCs/>
                <w:lang w:eastAsia="ru-RU"/>
              </w:rPr>
              <w:t>Результат</w:t>
            </w:r>
          </w:p>
        </w:tc>
        <w:tc>
          <w:tcPr>
            <w:tcW w:w="7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154FD9" w:rsidRPr="00A53817" w:rsidRDefault="00154FD9" w:rsidP="00154FD9">
            <w:pPr>
              <w:jc w:val="both"/>
              <w:rPr>
                <w:rFonts w:eastAsia="Times New Roman"/>
                <w:lang w:eastAsia="ru-RU"/>
              </w:rPr>
            </w:pPr>
            <w:r w:rsidRPr="00A53817">
              <w:rPr>
                <w:rFonts w:eastAsia="Times New Roman"/>
                <w:lang w:eastAsia="ru-RU"/>
              </w:rPr>
              <w:t>Результатом конкретной консультации могут быть:</w:t>
            </w:r>
          </w:p>
          <w:p w:rsidR="00154FD9" w:rsidRPr="00A53817" w:rsidRDefault="00154FD9" w:rsidP="00154FD9">
            <w:pPr>
              <w:ind w:hanging="360"/>
              <w:jc w:val="both"/>
              <w:rPr>
                <w:rFonts w:eastAsia="Times New Roman"/>
                <w:lang w:eastAsia="ru-RU"/>
              </w:rPr>
            </w:pPr>
            <w:r w:rsidRPr="00A53817">
              <w:rPr>
                <w:rFonts w:eastAsia="Times New Roman"/>
                <w:lang w:eastAsia="ru-RU"/>
              </w:rPr>
              <w:t xml:space="preserve">         • повышение информированности; </w:t>
            </w:r>
          </w:p>
          <w:p w:rsidR="00154FD9" w:rsidRPr="00A53817" w:rsidRDefault="00154FD9" w:rsidP="00154FD9">
            <w:pPr>
              <w:ind w:hanging="360"/>
              <w:jc w:val="both"/>
              <w:rPr>
                <w:rFonts w:eastAsia="Times New Roman"/>
                <w:lang w:eastAsia="ru-RU"/>
              </w:rPr>
            </w:pPr>
            <w:r w:rsidRPr="00A53817">
              <w:rPr>
                <w:rFonts w:eastAsia="Times New Roman"/>
                <w:lang w:eastAsia="ru-RU"/>
              </w:rPr>
              <w:lastRenderedPageBreak/>
              <w:t xml:space="preserve">         • понимание причин проблемы, снятие эмоционального напряжения; </w:t>
            </w:r>
          </w:p>
          <w:p w:rsidR="00154FD9" w:rsidRPr="00A53817" w:rsidRDefault="00154FD9" w:rsidP="00154FD9">
            <w:pPr>
              <w:ind w:hanging="360"/>
              <w:jc w:val="both"/>
              <w:rPr>
                <w:rFonts w:eastAsia="Times New Roman"/>
                <w:lang w:eastAsia="ru-RU"/>
              </w:rPr>
            </w:pPr>
            <w:r w:rsidRPr="00A53817">
              <w:rPr>
                <w:rFonts w:eastAsia="Times New Roman"/>
                <w:lang w:eastAsia="ru-RU"/>
              </w:rPr>
              <w:t xml:space="preserve">         • выявление собственных ресурсов – сил и способов поведения в сложных ситуациях, повышение (изменение) самооценки, улучшение </w:t>
            </w:r>
            <w:proofErr w:type="spellStart"/>
            <w:r w:rsidRPr="00A53817">
              <w:rPr>
                <w:rFonts w:eastAsia="Times New Roman"/>
                <w:lang w:eastAsia="ru-RU"/>
              </w:rPr>
              <w:t>самоотношения</w:t>
            </w:r>
            <w:proofErr w:type="spellEnd"/>
            <w:r w:rsidRPr="00A53817">
              <w:rPr>
                <w:rFonts w:eastAsia="Times New Roman"/>
                <w:lang w:eastAsia="ru-RU"/>
              </w:rPr>
              <w:t xml:space="preserve">; </w:t>
            </w:r>
          </w:p>
          <w:p w:rsidR="00154FD9" w:rsidRPr="00A53817" w:rsidRDefault="00154FD9" w:rsidP="00154FD9">
            <w:pPr>
              <w:ind w:hanging="360"/>
              <w:jc w:val="both"/>
              <w:rPr>
                <w:rFonts w:eastAsia="Times New Roman"/>
                <w:lang w:eastAsia="ru-RU"/>
              </w:rPr>
            </w:pPr>
            <w:r w:rsidRPr="00A53817">
              <w:rPr>
                <w:rFonts w:eastAsia="Times New Roman"/>
                <w:lang w:eastAsia="ru-RU"/>
              </w:rPr>
              <w:t>         • освоение новых моделей поведения, самостоятельного решения сложных жизненных вопросов, изменение негативных установок и норм поведения</w:t>
            </w:r>
          </w:p>
        </w:tc>
      </w:tr>
    </w:tbl>
    <w:p w:rsidR="00E4650F" w:rsidRDefault="00E4650F" w:rsidP="0089388A">
      <w:pPr>
        <w:jc w:val="center"/>
        <w:outlineLvl w:val="3"/>
        <w:rPr>
          <w:rFonts w:eastAsia="Times New Roman"/>
          <w:b/>
          <w:bCs/>
          <w:color w:val="000000"/>
          <w:lang w:eastAsia="ru-RU"/>
        </w:rPr>
      </w:pPr>
    </w:p>
    <w:p w:rsidR="00B55003" w:rsidRPr="00A53817" w:rsidRDefault="002E4CFF" w:rsidP="00E4650F">
      <w:pPr>
        <w:ind w:right="425" w:firstLine="567"/>
        <w:jc w:val="both"/>
        <w:rPr>
          <w:rFonts w:eastAsia="Times New Roman"/>
          <w:b/>
          <w:bCs/>
          <w:color w:val="000000"/>
          <w:lang w:eastAsia="ru-RU"/>
        </w:rPr>
      </w:pPr>
      <w:r w:rsidRPr="00A53817">
        <w:rPr>
          <w:rFonts w:eastAsia="Times New Roman"/>
          <w:b/>
          <w:bCs/>
          <w:color w:val="000000"/>
          <w:lang w:eastAsia="ru-RU"/>
        </w:rPr>
        <w:t xml:space="preserve">                            </w:t>
      </w:r>
      <w:r w:rsidR="00E4650F">
        <w:rPr>
          <w:rFonts w:eastAsia="Times New Roman"/>
          <w:b/>
          <w:bCs/>
          <w:color w:val="000000"/>
          <w:lang w:eastAsia="ru-RU"/>
        </w:rPr>
        <w:t xml:space="preserve">                            </w:t>
      </w:r>
    </w:p>
    <w:p w:rsidR="00E12F43" w:rsidRPr="00A53817" w:rsidRDefault="00E12F43" w:rsidP="00B55003">
      <w:pPr>
        <w:ind w:left="-720" w:firstLine="180"/>
        <w:jc w:val="center"/>
        <w:rPr>
          <w:rFonts w:eastAsia="Times New Roman"/>
          <w:b/>
          <w:bCs/>
          <w:color w:val="000000"/>
          <w:lang w:eastAsia="ru-RU"/>
        </w:rPr>
      </w:pPr>
      <w:r w:rsidRPr="00A53817">
        <w:rPr>
          <w:rFonts w:eastAsia="Times New Roman"/>
          <w:b/>
          <w:bCs/>
          <w:color w:val="000000"/>
          <w:lang w:eastAsia="ru-RU"/>
        </w:rPr>
        <w:t xml:space="preserve">АНКЕТА № </w:t>
      </w:r>
      <w:r w:rsidR="0033765B">
        <w:rPr>
          <w:rFonts w:eastAsia="Times New Roman"/>
          <w:b/>
          <w:bCs/>
          <w:color w:val="000000"/>
          <w:lang w:eastAsia="ru-RU"/>
        </w:rPr>
        <w:t>1</w:t>
      </w:r>
    </w:p>
    <w:p w:rsidR="002E4CFF" w:rsidRPr="00A53817" w:rsidRDefault="002E4CFF" w:rsidP="002E4CFF">
      <w:pPr>
        <w:ind w:left="-720" w:firstLine="180"/>
        <w:jc w:val="both"/>
        <w:rPr>
          <w:rFonts w:eastAsia="Times New Roman"/>
          <w:lang w:eastAsia="ru-RU"/>
        </w:rPr>
      </w:pP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С полной ли отдачей ты работаешь на уроке?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Выполняешь ли ты домашние задания?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Связываешь ли получение знаний в </w:t>
      </w:r>
      <w:r w:rsidR="002E4CFF" w:rsidRPr="00A53817">
        <w:rPr>
          <w:rFonts w:eastAsia="Times New Roman"/>
          <w:color w:val="000000"/>
          <w:lang w:eastAsia="ru-RU"/>
        </w:rPr>
        <w:t xml:space="preserve">гимназии </w:t>
      </w:r>
      <w:r w:rsidRPr="00A53817">
        <w:rPr>
          <w:rFonts w:eastAsia="Times New Roman"/>
          <w:color w:val="000000"/>
          <w:lang w:eastAsia="ru-RU"/>
        </w:rPr>
        <w:t xml:space="preserve"> со своим будущим?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Вежлив ли со взрослыми вне </w:t>
      </w:r>
      <w:r w:rsidR="002E4CFF" w:rsidRPr="00A53817">
        <w:rPr>
          <w:rFonts w:eastAsia="Times New Roman"/>
          <w:color w:val="000000"/>
          <w:lang w:eastAsia="ru-RU"/>
        </w:rPr>
        <w:t>гимназии</w:t>
      </w:r>
      <w:r w:rsidRPr="00A53817">
        <w:rPr>
          <w:rFonts w:eastAsia="Times New Roman"/>
          <w:color w:val="000000"/>
          <w:lang w:eastAsia="ru-RU"/>
        </w:rPr>
        <w:t xml:space="preserve">?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Вовремя ли возвращаешься вечером с улицы домой?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С</w:t>
      </w:r>
      <w:r w:rsidR="00DF4488" w:rsidRPr="00A53817">
        <w:rPr>
          <w:rFonts w:eastAsia="Times New Roman"/>
          <w:color w:val="000000"/>
          <w:lang w:eastAsia="ru-RU"/>
        </w:rPr>
        <w:t>читаешься ли с мнением посторонних взрослых людей</w:t>
      </w:r>
      <w:r w:rsidRPr="00A53817">
        <w:rPr>
          <w:rFonts w:eastAsia="Times New Roman"/>
          <w:color w:val="000000"/>
          <w:lang w:eastAsia="ru-RU"/>
        </w:rPr>
        <w:t xml:space="preserve">?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Проявляешь ли инициативу в проведении интересных дел в классе</w:t>
      </w:r>
      <w:r w:rsidR="002E4CFF" w:rsidRPr="00A53817">
        <w:rPr>
          <w:rFonts w:eastAsia="Times New Roman"/>
          <w:color w:val="000000"/>
          <w:lang w:eastAsia="ru-RU"/>
        </w:rPr>
        <w:t>, в гимназии</w:t>
      </w:r>
      <w:r w:rsidRPr="00A53817">
        <w:rPr>
          <w:rFonts w:eastAsia="Times New Roman"/>
          <w:color w:val="000000"/>
          <w:lang w:eastAsia="ru-RU"/>
        </w:rPr>
        <w:t xml:space="preserve">?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Выбирали ли тебя в актив класса?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Делаешь ли какое-либо полезное для класса дело?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Стремишься ли иметь авторитет у ребят своего класса?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Хочешь ли иметь много друзей в своем классе?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Стараешься ли отстаивать честь своего класса?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Приходилось ли объясняться по поводу своего поведения в </w:t>
      </w:r>
      <w:r w:rsidR="002E4CFF" w:rsidRPr="00A53817">
        <w:rPr>
          <w:rFonts w:eastAsia="Times New Roman"/>
          <w:color w:val="000000"/>
          <w:lang w:eastAsia="ru-RU"/>
        </w:rPr>
        <w:t>полиции</w:t>
      </w:r>
      <w:r w:rsidRPr="00A53817">
        <w:rPr>
          <w:rFonts w:eastAsia="Times New Roman"/>
          <w:color w:val="000000"/>
          <w:lang w:eastAsia="ru-RU"/>
        </w:rPr>
        <w:t xml:space="preserve">? </w:t>
      </w:r>
    </w:p>
    <w:p w:rsidR="00E12F43" w:rsidRPr="00A53817" w:rsidRDefault="00DF4488" w:rsidP="001652A5">
      <w:pPr>
        <w:numPr>
          <w:ilvl w:val="0"/>
          <w:numId w:val="7"/>
        </w:numPr>
        <w:rPr>
          <w:rFonts w:eastAsia="Times New Roman"/>
          <w:color w:val="000000"/>
          <w:lang w:eastAsia="ru-RU"/>
        </w:rPr>
      </w:pPr>
      <w:r w:rsidRPr="00A53817">
        <w:rPr>
          <w:rFonts w:eastAsia="Times New Roman"/>
          <w:color w:val="000000"/>
          <w:lang w:eastAsia="ru-RU"/>
        </w:rPr>
        <w:t>Беседовал ли ты с</w:t>
      </w:r>
      <w:r w:rsidR="0093702E" w:rsidRPr="00A53817">
        <w:rPr>
          <w:rFonts w:eastAsia="Times New Roman"/>
          <w:color w:val="000000"/>
          <w:lang w:eastAsia="ru-RU"/>
        </w:rPr>
        <w:t xml:space="preserve"> </w:t>
      </w:r>
      <w:r w:rsidR="00E12F43" w:rsidRPr="00A53817">
        <w:rPr>
          <w:rFonts w:eastAsia="Times New Roman"/>
          <w:color w:val="000000"/>
          <w:lang w:eastAsia="ru-RU"/>
        </w:rPr>
        <w:t>инспектор</w:t>
      </w:r>
      <w:r w:rsidRPr="00A53817">
        <w:rPr>
          <w:rFonts w:eastAsia="Times New Roman"/>
          <w:color w:val="000000"/>
          <w:lang w:eastAsia="ru-RU"/>
        </w:rPr>
        <w:t>ом</w:t>
      </w:r>
      <w:r w:rsidR="00E12F43" w:rsidRPr="00A53817">
        <w:rPr>
          <w:rFonts w:eastAsia="Times New Roman"/>
          <w:color w:val="000000"/>
          <w:lang w:eastAsia="ru-RU"/>
        </w:rPr>
        <w:t xml:space="preserve"> (</w:t>
      </w:r>
      <w:r w:rsidR="0026728D" w:rsidRPr="00A53817">
        <w:rPr>
          <w:rFonts w:eastAsia="Times New Roman"/>
          <w:color w:val="000000"/>
          <w:lang w:eastAsia="ru-RU"/>
        </w:rPr>
        <w:t>участковый</w:t>
      </w:r>
      <w:r w:rsidR="00E12F43" w:rsidRPr="00A53817">
        <w:rPr>
          <w:rFonts w:eastAsia="Times New Roman"/>
          <w:color w:val="000000"/>
          <w:lang w:eastAsia="ru-RU"/>
        </w:rPr>
        <w:t xml:space="preserve">) по причине плохого поведения на улице? </w:t>
      </w:r>
    </w:p>
    <w:p w:rsidR="00E12F43" w:rsidRPr="00A53817" w:rsidRDefault="00E12F43" w:rsidP="001652A5">
      <w:pPr>
        <w:numPr>
          <w:ilvl w:val="0"/>
          <w:numId w:val="7"/>
        </w:numPr>
        <w:rPr>
          <w:rFonts w:eastAsia="Times New Roman"/>
          <w:color w:val="000000"/>
          <w:lang w:eastAsia="ru-RU"/>
        </w:rPr>
      </w:pPr>
      <w:r w:rsidRPr="00A53817">
        <w:rPr>
          <w:rFonts w:eastAsia="Times New Roman"/>
          <w:color w:val="000000"/>
          <w:lang w:eastAsia="ru-RU"/>
        </w:rPr>
        <w:t xml:space="preserve">Встречаешься ли с ребятами, которые не работают и не учатся? </w:t>
      </w:r>
    </w:p>
    <w:p w:rsidR="00E12F43" w:rsidRPr="00A53817" w:rsidRDefault="00E12F43" w:rsidP="0089388A">
      <w:pPr>
        <w:jc w:val="both"/>
        <w:rPr>
          <w:rFonts w:eastAsia="Times New Roman"/>
          <w:lang w:eastAsia="ru-RU"/>
        </w:rPr>
      </w:pPr>
      <w:r w:rsidRPr="00A53817">
        <w:rPr>
          <w:rFonts w:eastAsia="Times New Roman"/>
          <w:lang w:eastAsia="ru-RU"/>
        </w:rPr>
        <w:t>Подсчитывается алгебраическая сумма баллов (N) по данному параметру. При N &gt;6 учащийся по данному параметру относится к благополучным. Другие результаты определяет уровень запущенности ученика.</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0"/>
        <w:gridCol w:w="6313"/>
        <w:gridCol w:w="2143"/>
      </w:tblGrid>
      <w:tr w:rsidR="00E12F43" w:rsidRPr="00A53817" w:rsidTr="00D308C5">
        <w:trPr>
          <w:tblCellSpacing w:w="15" w:type="dxa"/>
        </w:trPr>
        <w:tc>
          <w:tcPr>
            <w:tcW w:w="8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center"/>
              <w:rPr>
                <w:rFonts w:eastAsia="Times New Roman"/>
                <w:lang w:eastAsia="ru-RU"/>
              </w:rPr>
            </w:pPr>
            <w:r w:rsidRPr="00A53817">
              <w:rPr>
                <w:rFonts w:eastAsia="Times New Roman"/>
                <w:color w:val="000000"/>
                <w:lang w:eastAsia="ru-RU"/>
              </w:rPr>
              <w:t>Сумма баллов по параметру</w:t>
            </w:r>
          </w:p>
        </w:tc>
        <w:tc>
          <w:tcPr>
            <w:tcW w:w="30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center"/>
              <w:rPr>
                <w:rFonts w:eastAsia="Times New Roman"/>
                <w:lang w:eastAsia="ru-RU"/>
              </w:rPr>
            </w:pPr>
            <w:r w:rsidRPr="00A53817">
              <w:rPr>
                <w:rFonts w:eastAsia="Times New Roman"/>
                <w:color w:val="000000"/>
                <w:lang w:eastAsia="ru-RU"/>
              </w:rPr>
              <w:t>Уровень педагогической запущенности</w:t>
            </w:r>
          </w:p>
        </w:tc>
        <w:tc>
          <w:tcPr>
            <w:tcW w:w="10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center"/>
              <w:rPr>
                <w:rFonts w:eastAsia="Times New Roman"/>
                <w:lang w:eastAsia="ru-RU"/>
              </w:rPr>
            </w:pPr>
            <w:r w:rsidRPr="00A53817">
              <w:rPr>
                <w:rFonts w:eastAsia="Times New Roman"/>
                <w:color w:val="000000"/>
                <w:lang w:eastAsia="ru-RU"/>
              </w:rPr>
              <w:t>Итоговая сумма баллов</w:t>
            </w:r>
          </w:p>
        </w:tc>
      </w:tr>
      <w:tr w:rsidR="00E12F43" w:rsidRPr="00A53817" w:rsidTr="00D308C5">
        <w:trPr>
          <w:tblCellSpacing w:w="15" w:type="dxa"/>
        </w:trPr>
        <w:tc>
          <w:tcPr>
            <w:tcW w:w="8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center"/>
              <w:rPr>
                <w:rFonts w:eastAsia="Times New Roman"/>
                <w:lang w:eastAsia="ru-RU"/>
              </w:rPr>
            </w:pPr>
            <w:r w:rsidRPr="00A53817">
              <w:rPr>
                <w:rFonts w:eastAsia="Times New Roman"/>
                <w:b/>
                <w:bCs/>
                <w:color w:val="000000"/>
                <w:lang w:eastAsia="ru-RU"/>
              </w:rPr>
              <w:t>6 &gt; N &gt; 3</w:t>
            </w:r>
          </w:p>
        </w:tc>
        <w:tc>
          <w:tcPr>
            <w:tcW w:w="30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both"/>
              <w:rPr>
                <w:rFonts w:eastAsia="Times New Roman"/>
                <w:lang w:eastAsia="ru-RU"/>
              </w:rPr>
            </w:pPr>
            <w:r w:rsidRPr="00A53817">
              <w:rPr>
                <w:rFonts w:eastAsia="Times New Roman"/>
                <w:b/>
                <w:bCs/>
                <w:color w:val="000000"/>
                <w:lang w:eastAsia="ru-RU"/>
              </w:rPr>
              <w:t>I - начальный уровень трудновоспитуемости</w:t>
            </w:r>
          </w:p>
        </w:tc>
        <w:tc>
          <w:tcPr>
            <w:tcW w:w="10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center"/>
              <w:rPr>
                <w:rFonts w:eastAsia="Times New Roman"/>
                <w:lang w:eastAsia="ru-RU"/>
              </w:rPr>
            </w:pPr>
            <w:r w:rsidRPr="00A53817">
              <w:rPr>
                <w:rFonts w:eastAsia="Times New Roman"/>
                <w:b/>
                <w:bCs/>
                <w:color w:val="000000"/>
                <w:lang w:eastAsia="ru-RU"/>
              </w:rPr>
              <w:t>30 &gt; N &gt; 15</w:t>
            </w:r>
          </w:p>
        </w:tc>
      </w:tr>
      <w:tr w:rsidR="00E12F43" w:rsidRPr="00A53817" w:rsidTr="00D308C5">
        <w:trPr>
          <w:tblCellSpacing w:w="15" w:type="dxa"/>
        </w:trPr>
        <w:tc>
          <w:tcPr>
            <w:tcW w:w="8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center"/>
              <w:rPr>
                <w:rFonts w:eastAsia="Times New Roman"/>
                <w:lang w:eastAsia="ru-RU"/>
              </w:rPr>
            </w:pPr>
            <w:r w:rsidRPr="00A53817">
              <w:rPr>
                <w:rFonts w:eastAsia="Times New Roman"/>
                <w:b/>
                <w:bCs/>
                <w:color w:val="000000"/>
                <w:lang w:eastAsia="ru-RU"/>
              </w:rPr>
              <w:t>3 &gt; N &gt; 0</w:t>
            </w:r>
          </w:p>
        </w:tc>
        <w:tc>
          <w:tcPr>
            <w:tcW w:w="30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both"/>
              <w:rPr>
                <w:rFonts w:eastAsia="Times New Roman"/>
                <w:lang w:eastAsia="ru-RU"/>
              </w:rPr>
            </w:pPr>
            <w:r w:rsidRPr="00A53817">
              <w:rPr>
                <w:rFonts w:eastAsia="Times New Roman"/>
                <w:b/>
                <w:bCs/>
                <w:color w:val="000000"/>
                <w:lang w:eastAsia="ru-RU"/>
              </w:rPr>
              <w:t>II - дезорганизаторы</w:t>
            </w:r>
          </w:p>
        </w:tc>
        <w:tc>
          <w:tcPr>
            <w:tcW w:w="10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center"/>
              <w:rPr>
                <w:rFonts w:eastAsia="Times New Roman"/>
                <w:lang w:eastAsia="ru-RU"/>
              </w:rPr>
            </w:pPr>
            <w:r w:rsidRPr="00A53817">
              <w:rPr>
                <w:rFonts w:eastAsia="Times New Roman"/>
                <w:b/>
                <w:bCs/>
                <w:color w:val="000000"/>
                <w:lang w:eastAsia="ru-RU"/>
              </w:rPr>
              <w:t>15 &gt; N &gt; 0</w:t>
            </w:r>
          </w:p>
        </w:tc>
      </w:tr>
      <w:tr w:rsidR="00E12F43" w:rsidRPr="00A53817" w:rsidTr="00D308C5">
        <w:trPr>
          <w:tblCellSpacing w:w="15" w:type="dxa"/>
        </w:trPr>
        <w:tc>
          <w:tcPr>
            <w:tcW w:w="8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center"/>
              <w:rPr>
                <w:rFonts w:eastAsia="Times New Roman"/>
                <w:lang w:eastAsia="ru-RU"/>
              </w:rPr>
            </w:pPr>
            <w:r w:rsidRPr="00A53817">
              <w:rPr>
                <w:rFonts w:eastAsia="Times New Roman"/>
                <w:b/>
                <w:bCs/>
                <w:color w:val="000000"/>
                <w:lang w:eastAsia="ru-RU"/>
              </w:rPr>
              <w:t>N &lt; 0</w:t>
            </w:r>
          </w:p>
        </w:tc>
        <w:tc>
          <w:tcPr>
            <w:tcW w:w="30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both"/>
              <w:rPr>
                <w:rFonts w:eastAsia="Times New Roman"/>
                <w:lang w:eastAsia="ru-RU"/>
              </w:rPr>
            </w:pPr>
            <w:r w:rsidRPr="00A53817">
              <w:rPr>
                <w:rFonts w:eastAsia="Times New Roman"/>
                <w:b/>
                <w:bCs/>
                <w:color w:val="000000"/>
                <w:lang w:eastAsia="ru-RU"/>
              </w:rPr>
              <w:t>III - особо трудные</w:t>
            </w:r>
          </w:p>
        </w:tc>
        <w:tc>
          <w:tcPr>
            <w:tcW w:w="10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2F43" w:rsidRPr="00A53817" w:rsidRDefault="00E12F43" w:rsidP="00D308C5">
            <w:pPr>
              <w:jc w:val="center"/>
              <w:rPr>
                <w:rFonts w:eastAsia="Times New Roman"/>
                <w:lang w:eastAsia="ru-RU"/>
              </w:rPr>
            </w:pPr>
            <w:r w:rsidRPr="00A53817">
              <w:rPr>
                <w:rFonts w:eastAsia="Times New Roman"/>
                <w:b/>
                <w:bCs/>
                <w:color w:val="000000"/>
                <w:lang w:eastAsia="ru-RU"/>
              </w:rPr>
              <w:t>N &lt; 0</w:t>
            </w:r>
          </w:p>
        </w:tc>
      </w:tr>
    </w:tbl>
    <w:p w:rsidR="00D308C5" w:rsidRPr="00A53817" w:rsidRDefault="00D308C5" w:rsidP="00D308C5">
      <w:pPr>
        <w:jc w:val="center"/>
        <w:outlineLvl w:val="3"/>
        <w:rPr>
          <w:rFonts w:eastAsia="Times New Roman"/>
          <w:b/>
          <w:bCs/>
          <w:color w:val="000000"/>
          <w:lang w:eastAsia="ru-RU"/>
        </w:rPr>
      </w:pPr>
    </w:p>
    <w:p w:rsidR="002E4CFF" w:rsidRPr="00A53817" w:rsidRDefault="002E4CFF" w:rsidP="00D308C5">
      <w:pPr>
        <w:jc w:val="center"/>
        <w:outlineLvl w:val="3"/>
        <w:rPr>
          <w:rFonts w:eastAsia="Times New Roman"/>
          <w:b/>
          <w:bCs/>
          <w:color w:val="000000"/>
          <w:lang w:eastAsia="ru-RU"/>
        </w:rPr>
      </w:pPr>
    </w:p>
    <w:p w:rsidR="00D308C5" w:rsidRPr="00A53817" w:rsidRDefault="002E4CFF" w:rsidP="00D308C5">
      <w:pPr>
        <w:jc w:val="center"/>
        <w:outlineLvl w:val="3"/>
        <w:rPr>
          <w:rFonts w:eastAsia="Times New Roman"/>
          <w:b/>
          <w:bCs/>
          <w:color w:val="000000"/>
          <w:lang w:eastAsia="ru-RU"/>
        </w:rPr>
      </w:pPr>
      <w:r w:rsidRPr="00A53817">
        <w:rPr>
          <w:rFonts w:eastAsia="Times New Roman"/>
          <w:b/>
          <w:bCs/>
          <w:color w:val="000000"/>
          <w:lang w:eastAsia="ru-RU"/>
        </w:rPr>
        <w:t>Характеристика уровней (</w:t>
      </w:r>
      <w:r w:rsidR="00E12F43" w:rsidRPr="00A53817">
        <w:rPr>
          <w:rFonts w:eastAsia="Times New Roman"/>
          <w:b/>
          <w:bCs/>
          <w:color w:val="000000"/>
          <w:lang w:eastAsia="ru-RU"/>
        </w:rPr>
        <w:t>по итоговой сумме)</w:t>
      </w:r>
      <w:r w:rsidR="00D308C5" w:rsidRPr="00A53817">
        <w:rPr>
          <w:rFonts w:eastAsia="Times New Roman"/>
          <w:b/>
          <w:bCs/>
          <w:color w:val="000000"/>
          <w:lang w:eastAsia="ru-RU"/>
        </w:rPr>
        <w:t xml:space="preserve">  </w:t>
      </w:r>
    </w:p>
    <w:p w:rsidR="00E12F43" w:rsidRPr="00A53817" w:rsidRDefault="00E12F43" w:rsidP="00D308C5">
      <w:pPr>
        <w:jc w:val="center"/>
        <w:outlineLvl w:val="3"/>
        <w:rPr>
          <w:rFonts w:eastAsia="Times New Roman"/>
          <w:b/>
          <w:bCs/>
          <w:color w:val="000000"/>
          <w:lang w:eastAsia="ru-RU"/>
        </w:rPr>
      </w:pPr>
      <w:r w:rsidRPr="00A53817">
        <w:rPr>
          <w:rFonts w:eastAsia="Times New Roman"/>
          <w:b/>
          <w:bCs/>
          <w:color w:val="000000"/>
          <w:lang w:eastAsia="ru-RU"/>
        </w:rPr>
        <w:t>Уровень, качества личности (признаки)</w:t>
      </w:r>
    </w:p>
    <w:p w:rsidR="00D308C5" w:rsidRPr="00A53817" w:rsidRDefault="00D308C5" w:rsidP="00D308C5">
      <w:pPr>
        <w:jc w:val="center"/>
        <w:outlineLvl w:val="3"/>
        <w:rPr>
          <w:rFonts w:eastAsia="Times New Roman"/>
          <w:b/>
          <w:bCs/>
          <w:lang w:eastAsia="ru-RU"/>
        </w:rPr>
      </w:pPr>
    </w:p>
    <w:p w:rsidR="00E12F43" w:rsidRPr="00A53817" w:rsidRDefault="00E12F43" w:rsidP="001652A5">
      <w:pPr>
        <w:numPr>
          <w:ilvl w:val="0"/>
          <w:numId w:val="8"/>
        </w:numPr>
        <w:tabs>
          <w:tab w:val="clear" w:pos="720"/>
          <w:tab w:val="num" w:pos="284"/>
        </w:tabs>
        <w:ind w:left="284" w:firstLine="0"/>
        <w:rPr>
          <w:rFonts w:eastAsia="Times New Roman"/>
          <w:color w:val="000000"/>
          <w:lang w:eastAsia="ru-RU"/>
        </w:rPr>
      </w:pPr>
      <w:r w:rsidRPr="00A53817">
        <w:rPr>
          <w:rFonts w:eastAsia="Times New Roman"/>
          <w:b/>
          <w:bCs/>
          <w:color w:val="000000"/>
          <w:lang w:eastAsia="ru-RU"/>
        </w:rPr>
        <w:t>уровень</w:t>
      </w:r>
      <w:r w:rsidRPr="00A53817">
        <w:rPr>
          <w:rFonts w:eastAsia="Times New Roman"/>
          <w:color w:val="000000"/>
          <w:lang w:eastAsia="ru-RU"/>
        </w:rPr>
        <w:t xml:space="preserve">: отдельные конфликты; неустойчивость, случайность отклонений в поведении; отдельные пробелы в общем развитии (успеваемость удовлетворительная, иногда чередуются 2 и 5); ярко проявляется какой-либо недостаток; нестандартность характера; слабая самокритичность и требовательность к себе. </w:t>
      </w:r>
    </w:p>
    <w:p w:rsidR="00E12F43" w:rsidRPr="00A53817" w:rsidRDefault="00E12F43" w:rsidP="001652A5">
      <w:pPr>
        <w:numPr>
          <w:ilvl w:val="0"/>
          <w:numId w:val="8"/>
        </w:numPr>
        <w:tabs>
          <w:tab w:val="clear" w:pos="720"/>
          <w:tab w:val="num" w:pos="284"/>
        </w:tabs>
        <w:ind w:left="284" w:firstLine="0"/>
        <w:rPr>
          <w:rFonts w:eastAsia="Times New Roman"/>
          <w:color w:val="000000"/>
          <w:lang w:eastAsia="ru-RU"/>
        </w:rPr>
      </w:pPr>
      <w:r w:rsidRPr="00A53817">
        <w:rPr>
          <w:rFonts w:eastAsia="Times New Roman"/>
          <w:b/>
          <w:bCs/>
          <w:color w:val="000000"/>
          <w:lang w:eastAsia="ru-RU"/>
        </w:rPr>
        <w:t>уровень</w:t>
      </w:r>
      <w:r w:rsidRPr="00A53817">
        <w:rPr>
          <w:rFonts w:eastAsia="Times New Roman"/>
          <w:color w:val="000000"/>
          <w:lang w:eastAsia="ru-RU"/>
        </w:rPr>
        <w:t xml:space="preserve">: не восприятие педагогических воздействий; </w:t>
      </w:r>
      <w:proofErr w:type="spellStart"/>
      <w:r w:rsidRPr="00A53817">
        <w:rPr>
          <w:rFonts w:eastAsia="Times New Roman"/>
          <w:color w:val="000000"/>
          <w:lang w:eastAsia="ru-RU"/>
        </w:rPr>
        <w:t>эгоцентричность</w:t>
      </w:r>
      <w:proofErr w:type="spellEnd"/>
      <w:r w:rsidRPr="00A53817">
        <w:rPr>
          <w:rFonts w:eastAsia="Times New Roman"/>
          <w:color w:val="000000"/>
          <w:lang w:eastAsia="ru-RU"/>
        </w:rPr>
        <w:t xml:space="preserve">; негативное отношение к школе; пробелы в умственном развитии; проявляются 2-3 серьезных недостатка, устойчиво взаимодействующих между собой; завышенная самооценка; уровень требований к другим больше чем к себе. </w:t>
      </w:r>
    </w:p>
    <w:p w:rsidR="0075213D" w:rsidRPr="00A53817" w:rsidRDefault="00E12F43" w:rsidP="001652A5">
      <w:pPr>
        <w:numPr>
          <w:ilvl w:val="0"/>
          <w:numId w:val="8"/>
        </w:numPr>
        <w:tabs>
          <w:tab w:val="clear" w:pos="720"/>
          <w:tab w:val="num" w:pos="284"/>
        </w:tabs>
        <w:ind w:left="284" w:firstLine="0"/>
        <w:rPr>
          <w:rFonts w:eastAsia="Times New Roman"/>
          <w:color w:val="000000"/>
          <w:lang w:eastAsia="ru-RU"/>
        </w:rPr>
      </w:pPr>
      <w:r w:rsidRPr="00A53817">
        <w:rPr>
          <w:rFonts w:eastAsia="Times New Roman"/>
          <w:b/>
          <w:bCs/>
          <w:color w:val="000000"/>
          <w:lang w:eastAsia="ru-RU"/>
        </w:rPr>
        <w:t>уровень</w:t>
      </w:r>
      <w:r w:rsidRPr="00A53817">
        <w:rPr>
          <w:rFonts w:eastAsia="Times New Roman"/>
          <w:color w:val="000000"/>
          <w:lang w:eastAsia="ru-RU"/>
        </w:rPr>
        <w:t xml:space="preserve">: противодействие воспитательному процессу; поведение на грани правонарушения; негативное отношение к школе, к сверстникам, к нормам морали; ярко выраженная отрицательная направленность; пробелы в умственном, нравственном, волевом развитии; болезненная психика, обостренное самолюбие, странности; требовательность к себе отсутствует. </w:t>
      </w:r>
    </w:p>
    <w:p w:rsidR="00E85325" w:rsidRDefault="00E85325" w:rsidP="008E060D">
      <w:pPr>
        <w:jc w:val="center"/>
        <w:rPr>
          <w:b/>
        </w:rPr>
      </w:pPr>
    </w:p>
    <w:p w:rsidR="0075213D" w:rsidRPr="00A53817" w:rsidRDefault="0075213D" w:rsidP="008E060D">
      <w:pPr>
        <w:jc w:val="center"/>
        <w:rPr>
          <w:b/>
        </w:rPr>
      </w:pPr>
      <w:r w:rsidRPr="00A53817">
        <w:rPr>
          <w:b/>
        </w:rPr>
        <w:lastRenderedPageBreak/>
        <w:t>Опросник «Чувства к школе»</w:t>
      </w:r>
    </w:p>
    <w:p w:rsidR="0075213D" w:rsidRPr="00A53817" w:rsidRDefault="0075213D" w:rsidP="0089388A">
      <w:r w:rsidRPr="00A53817">
        <w:t>Класс___________ Ф.И._________________________________________</w:t>
      </w:r>
    </w:p>
    <w:p w:rsidR="0075213D" w:rsidRPr="00A53817" w:rsidRDefault="0075213D" w:rsidP="0089388A">
      <w:r w:rsidRPr="00A53817">
        <w:t>Инструкция. Ниже приведены 16 чувств. Выбери и отметь знаком «+» те, которые ты наиболее часто испытываешь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75213D" w:rsidRPr="00A53817" w:rsidTr="0075213D">
        <w:tc>
          <w:tcPr>
            <w:tcW w:w="7128" w:type="dxa"/>
          </w:tcPr>
          <w:p w:rsidR="0075213D" w:rsidRPr="00A53817" w:rsidRDefault="0075213D" w:rsidP="0089388A">
            <w:r w:rsidRPr="00A53817">
              <w:t>Я испытываю в школе</w:t>
            </w:r>
          </w:p>
        </w:tc>
        <w:tc>
          <w:tcPr>
            <w:tcW w:w="2443" w:type="dxa"/>
          </w:tcPr>
          <w:p w:rsidR="0075213D" w:rsidRPr="00A53817" w:rsidRDefault="0075213D" w:rsidP="0089388A">
            <w:r w:rsidRPr="00A53817">
              <w:t xml:space="preserve">Да </w:t>
            </w:r>
          </w:p>
        </w:tc>
      </w:tr>
      <w:tr w:rsidR="0075213D" w:rsidRPr="00A53817" w:rsidTr="0075213D">
        <w:tc>
          <w:tcPr>
            <w:tcW w:w="7128" w:type="dxa"/>
          </w:tcPr>
          <w:p w:rsidR="0075213D" w:rsidRPr="00A53817" w:rsidRDefault="0075213D" w:rsidP="0089388A">
            <w:r w:rsidRPr="00A53817">
              <w:t>Спокойствие</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 xml:space="preserve">Усталость </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 xml:space="preserve">Скуку </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 xml:space="preserve">Радость </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 xml:space="preserve">Уверенность в себе </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 xml:space="preserve">Беспокойство </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Неудовлетворенность собой</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 xml:space="preserve">Раздражение </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 xml:space="preserve">Сомнение </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 xml:space="preserve">Обиду </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Чувство унижения</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 xml:space="preserve">Страх </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Тревогу за будущее</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 xml:space="preserve">Благодарность </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Симпатию к учителям</w:t>
            </w:r>
          </w:p>
        </w:tc>
        <w:tc>
          <w:tcPr>
            <w:tcW w:w="2443" w:type="dxa"/>
          </w:tcPr>
          <w:p w:rsidR="0075213D" w:rsidRPr="00A53817" w:rsidRDefault="0075213D" w:rsidP="0089388A"/>
        </w:tc>
      </w:tr>
      <w:tr w:rsidR="0075213D" w:rsidRPr="00A53817" w:rsidTr="0075213D">
        <w:tc>
          <w:tcPr>
            <w:tcW w:w="7128" w:type="dxa"/>
          </w:tcPr>
          <w:p w:rsidR="0075213D" w:rsidRPr="00A53817" w:rsidRDefault="0075213D" w:rsidP="0089388A">
            <w:r w:rsidRPr="00A53817">
              <w:t>Желание приходить сюда</w:t>
            </w:r>
          </w:p>
        </w:tc>
        <w:tc>
          <w:tcPr>
            <w:tcW w:w="2443" w:type="dxa"/>
          </w:tcPr>
          <w:p w:rsidR="0075213D" w:rsidRPr="00A53817" w:rsidRDefault="0075213D" w:rsidP="0089388A"/>
        </w:tc>
      </w:tr>
    </w:tbl>
    <w:p w:rsidR="0075213D" w:rsidRPr="00A53817" w:rsidRDefault="0075213D" w:rsidP="0089388A">
      <w:pPr>
        <w:jc w:val="center"/>
      </w:pPr>
    </w:p>
    <w:p w:rsidR="0075213D" w:rsidRPr="00A53817" w:rsidRDefault="0075213D" w:rsidP="0089388A">
      <w:pPr>
        <w:jc w:val="center"/>
        <w:rPr>
          <w:b/>
        </w:rPr>
      </w:pPr>
      <w:r w:rsidRPr="00A53817">
        <w:rPr>
          <w:b/>
        </w:rPr>
        <w:t>Опросник «Отношение к учебным предметам»</w:t>
      </w:r>
    </w:p>
    <w:p w:rsidR="0075213D" w:rsidRPr="00A53817" w:rsidRDefault="0075213D" w:rsidP="0089388A">
      <w:r w:rsidRPr="00A53817">
        <w:t>Инструкция. Напротив предмета в одной из трех граф поставь «+», выразив свое отношение.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2491"/>
        <w:gridCol w:w="2770"/>
        <w:gridCol w:w="1906"/>
        <w:gridCol w:w="1907"/>
      </w:tblGrid>
      <w:tr w:rsidR="0075213D" w:rsidRPr="00A53817" w:rsidTr="0075213D">
        <w:tc>
          <w:tcPr>
            <w:tcW w:w="497" w:type="dxa"/>
          </w:tcPr>
          <w:p w:rsidR="0075213D" w:rsidRPr="00A53817" w:rsidRDefault="0075213D" w:rsidP="0089388A">
            <w:r w:rsidRPr="00A53817">
              <w:t>№</w:t>
            </w:r>
          </w:p>
        </w:tc>
        <w:tc>
          <w:tcPr>
            <w:tcW w:w="2491" w:type="dxa"/>
          </w:tcPr>
          <w:p w:rsidR="0075213D" w:rsidRPr="00A53817" w:rsidRDefault="0075213D" w:rsidP="0089388A">
            <w:r w:rsidRPr="00A53817">
              <w:t xml:space="preserve">Предмет </w:t>
            </w:r>
          </w:p>
        </w:tc>
        <w:tc>
          <w:tcPr>
            <w:tcW w:w="2770" w:type="dxa"/>
          </w:tcPr>
          <w:p w:rsidR="0075213D" w:rsidRPr="00A53817" w:rsidRDefault="0075213D" w:rsidP="0089388A">
            <w:r w:rsidRPr="00A53817">
              <w:t>Изучаю с интересом</w:t>
            </w:r>
          </w:p>
        </w:tc>
        <w:tc>
          <w:tcPr>
            <w:tcW w:w="1906" w:type="dxa"/>
          </w:tcPr>
          <w:p w:rsidR="0075213D" w:rsidRPr="00A53817" w:rsidRDefault="0075213D" w:rsidP="0089388A">
            <w:r w:rsidRPr="00A53817">
              <w:t xml:space="preserve">Равнодушен </w:t>
            </w:r>
          </w:p>
        </w:tc>
        <w:tc>
          <w:tcPr>
            <w:tcW w:w="1907" w:type="dxa"/>
          </w:tcPr>
          <w:p w:rsidR="0075213D" w:rsidRPr="00A53817" w:rsidRDefault="0075213D" w:rsidP="0089388A">
            <w:r w:rsidRPr="00A53817">
              <w:t>Не люблю</w:t>
            </w:r>
          </w:p>
        </w:tc>
      </w:tr>
      <w:tr w:rsidR="0075213D" w:rsidRPr="00A53817" w:rsidTr="0075213D">
        <w:tc>
          <w:tcPr>
            <w:tcW w:w="497" w:type="dxa"/>
          </w:tcPr>
          <w:p w:rsidR="0075213D" w:rsidRPr="00A53817" w:rsidRDefault="0075213D" w:rsidP="0089388A">
            <w:r w:rsidRPr="00A53817">
              <w:t>1</w:t>
            </w:r>
          </w:p>
        </w:tc>
        <w:tc>
          <w:tcPr>
            <w:tcW w:w="2491" w:type="dxa"/>
          </w:tcPr>
          <w:p w:rsidR="0075213D" w:rsidRPr="00A53817" w:rsidRDefault="0075213D" w:rsidP="0089388A">
            <w:r w:rsidRPr="00A53817">
              <w:t>Русский язык</w:t>
            </w:r>
          </w:p>
        </w:tc>
        <w:tc>
          <w:tcPr>
            <w:tcW w:w="2770" w:type="dxa"/>
          </w:tcPr>
          <w:p w:rsidR="0075213D" w:rsidRPr="00A53817" w:rsidRDefault="0075213D" w:rsidP="0089388A"/>
        </w:tc>
        <w:tc>
          <w:tcPr>
            <w:tcW w:w="1906" w:type="dxa"/>
          </w:tcPr>
          <w:p w:rsidR="0075213D" w:rsidRPr="00A53817" w:rsidRDefault="0075213D" w:rsidP="0089388A"/>
        </w:tc>
        <w:tc>
          <w:tcPr>
            <w:tcW w:w="1907" w:type="dxa"/>
          </w:tcPr>
          <w:p w:rsidR="0075213D" w:rsidRPr="00A53817" w:rsidRDefault="0075213D" w:rsidP="0089388A"/>
        </w:tc>
      </w:tr>
      <w:tr w:rsidR="0075213D" w:rsidRPr="00A53817" w:rsidTr="0075213D">
        <w:tc>
          <w:tcPr>
            <w:tcW w:w="497" w:type="dxa"/>
          </w:tcPr>
          <w:p w:rsidR="0075213D" w:rsidRPr="00A53817" w:rsidRDefault="0075213D" w:rsidP="0089388A">
            <w:r w:rsidRPr="00A53817">
              <w:t>2</w:t>
            </w:r>
          </w:p>
        </w:tc>
        <w:tc>
          <w:tcPr>
            <w:tcW w:w="2491" w:type="dxa"/>
          </w:tcPr>
          <w:p w:rsidR="0075213D" w:rsidRPr="00A53817" w:rsidRDefault="0075213D" w:rsidP="0089388A">
            <w:r w:rsidRPr="00A53817">
              <w:t xml:space="preserve">Литература </w:t>
            </w:r>
          </w:p>
        </w:tc>
        <w:tc>
          <w:tcPr>
            <w:tcW w:w="2770" w:type="dxa"/>
          </w:tcPr>
          <w:p w:rsidR="0075213D" w:rsidRPr="00A53817" w:rsidRDefault="0075213D" w:rsidP="0089388A"/>
        </w:tc>
        <w:tc>
          <w:tcPr>
            <w:tcW w:w="1906" w:type="dxa"/>
          </w:tcPr>
          <w:p w:rsidR="0075213D" w:rsidRPr="00A53817" w:rsidRDefault="0075213D" w:rsidP="0089388A"/>
        </w:tc>
        <w:tc>
          <w:tcPr>
            <w:tcW w:w="1907" w:type="dxa"/>
          </w:tcPr>
          <w:p w:rsidR="0075213D" w:rsidRPr="00A53817" w:rsidRDefault="0075213D" w:rsidP="0089388A"/>
        </w:tc>
      </w:tr>
      <w:tr w:rsidR="0075213D" w:rsidRPr="00A53817" w:rsidTr="0075213D">
        <w:tc>
          <w:tcPr>
            <w:tcW w:w="497" w:type="dxa"/>
          </w:tcPr>
          <w:p w:rsidR="0075213D" w:rsidRPr="00A53817" w:rsidRDefault="0075213D" w:rsidP="0089388A">
            <w:r w:rsidRPr="00A53817">
              <w:t>3</w:t>
            </w:r>
          </w:p>
        </w:tc>
        <w:tc>
          <w:tcPr>
            <w:tcW w:w="2491" w:type="dxa"/>
          </w:tcPr>
          <w:p w:rsidR="0075213D" w:rsidRPr="00A53817" w:rsidRDefault="008E060D" w:rsidP="0089388A">
            <w:r w:rsidRPr="00A53817">
              <w:t>СБО</w:t>
            </w:r>
          </w:p>
        </w:tc>
        <w:tc>
          <w:tcPr>
            <w:tcW w:w="2770" w:type="dxa"/>
          </w:tcPr>
          <w:p w:rsidR="0075213D" w:rsidRPr="00A53817" w:rsidRDefault="0075213D" w:rsidP="0089388A"/>
        </w:tc>
        <w:tc>
          <w:tcPr>
            <w:tcW w:w="1906" w:type="dxa"/>
          </w:tcPr>
          <w:p w:rsidR="0075213D" w:rsidRPr="00A53817" w:rsidRDefault="0075213D" w:rsidP="0089388A"/>
        </w:tc>
        <w:tc>
          <w:tcPr>
            <w:tcW w:w="1907" w:type="dxa"/>
          </w:tcPr>
          <w:p w:rsidR="0075213D" w:rsidRPr="00A53817" w:rsidRDefault="0075213D" w:rsidP="0089388A"/>
        </w:tc>
      </w:tr>
      <w:tr w:rsidR="0075213D" w:rsidRPr="00A53817" w:rsidTr="0075213D">
        <w:tc>
          <w:tcPr>
            <w:tcW w:w="497" w:type="dxa"/>
          </w:tcPr>
          <w:p w:rsidR="0075213D" w:rsidRPr="00A53817" w:rsidRDefault="0075213D" w:rsidP="0089388A">
            <w:r w:rsidRPr="00A53817">
              <w:t>4</w:t>
            </w:r>
          </w:p>
        </w:tc>
        <w:tc>
          <w:tcPr>
            <w:tcW w:w="2491" w:type="dxa"/>
          </w:tcPr>
          <w:p w:rsidR="0075213D" w:rsidRPr="00A53817" w:rsidRDefault="0075213D" w:rsidP="0089388A">
            <w:r w:rsidRPr="00A53817">
              <w:t xml:space="preserve">Математика </w:t>
            </w:r>
          </w:p>
        </w:tc>
        <w:tc>
          <w:tcPr>
            <w:tcW w:w="2770" w:type="dxa"/>
          </w:tcPr>
          <w:p w:rsidR="0075213D" w:rsidRPr="00A53817" w:rsidRDefault="0075213D" w:rsidP="0089388A"/>
        </w:tc>
        <w:tc>
          <w:tcPr>
            <w:tcW w:w="1906" w:type="dxa"/>
          </w:tcPr>
          <w:p w:rsidR="0075213D" w:rsidRPr="00A53817" w:rsidRDefault="0075213D" w:rsidP="0089388A"/>
        </w:tc>
        <w:tc>
          <w:tcPr>
            <w:tcW w:w="1907" w:type="dxa"/>
          </w:tcPr>
          <w:p w:rsidR="0075213D" w:rsidRPr="00A53817" w:rsidRDefault="0075213D" w:rsidP="0089388A"/>
        </w:tc>
      </w:tr>
      <w:tr w:rsidR="0075213D" w:rsidRPr="00A53817" w:rsidTr="0075213D">
        <w:tc>
          <w:tcPr>
            <w:tcW w:w="497" w:type="dxa"/>
          </w:tcPr>
          <w:p w:rsidR="0075213D" w:rsidRPr="00A53817" w:rsidRDefault="0075213D" w:rsidP="0089388A">
            <w:r w:rsidRPr="00A53817">
              <w:t>5</w:t>
            </w:r>
          </w:p>
        </w:tc>
        <w:tc>
          <w:tcPr>
            <w:tcW w:w="2491" w:type="dxa"/>
          </w:tcPr>
          <w:p w:rsidR="0075213D" w:rsidRPr="00A53817" w:rsidRDefault="0075213D" w:rsidP="0089388A">
            <w:r w:rsidRPr="00A53817">
              <w:t xml:space="preserve">История </w:t>
            </w:r>
          </w:p>
        </w:tc>
        <w:tc>
          <w:tcPr>
            <w:tcW w:w="2770" w:type="dxa"/>
          </w:tcPr>
          <w:p w:rsidR="0075213D" w:rsidRPr="00A53817" w:rsidRDefault="0075213D" w:rsidP="0089388A"/>
        </w:tc>
        <w:tc>
          <w:tcPr>
            <w:tcW w:w="1906" w:type="dxa"/>
          </w:tcPr>
          <w:p w:rsidR="0075213D" w:rsidRPr="00A53817" w:rsidRDefault="0075213D" w:rsidP="0089388A"/>
        </w:tc>
        <w:tc>
          <w:tcPr>
            <w:tcW w:w="1907" w:type="dxa"/>
          </w:tcPr>
          <w:p w:rsidR="0075213D" w:rsidRPr="00A53817" w:rsidRDefault="0075213D" w:rsidP="0089388A"/>
        </w:tc>
      </w:tr>
      <w:tr w:rsidR="0075213D" w:rsidRPr="00A53817" w:rsidTr="0075213D">
        <w:tc>
          <w:tcPr>
            <w:tcW w:w="497" w:type="dxa"/>
          </w:tcPr>
          <w:p w:rsidR="0075213D" w:rsidRPr="00A53817" w:rsidRDefault="0075213D" w:rsidP="0089388A">
            <w:r w:rsidRPr="00A53817">
              <w:t>6</w:t>
            </w:r>
          </w:p>
        </w:tc>
        <w:tc>
          <w:tcPr>
            <w:tcW w:w="2491" w:type="dxa"/>
          </w:tcPr>
          <w:p w:rsidR="0075213D" w:rsidRPr="00A53817" w:rsidRDefault="0075213D" w:rsidP="0089388A">
            <w:r w:rsidRPr="00A53817">
              <w:t xml:space="preserve">Природоведение </w:t>
            </w:r>
          </w:p>
        </w:tc>
        <w:tc>
          <w:tcPr>
            <w:tcW w:w="2770" w:type="dxa"/>
          </w:tcPr>
          <w:p w:rsidR="0075213D" w:rsidRPr="00A53817" w:rsidRDefault="0075213D" w:rsidP="0089388A"/>
        </w:tc>
        <w:tc>
          <w:tcPr>
            <w:tcW w:w="1906" w:type="dxa"/>
          </w:tcPr>
          <w:p w:rsidR="0075213D" w:rsidRPr="00A53817" w:rsidRDefault="0075213D" w:rsidP="0089388A"/>
        </w:tc>
        <w:tc>
          <w:tcPr>
            <w:tcW w:w="1907" w:type="dxa"/>
          </w:tcPr>
          <w:p w:rsidR="0075213D" w:rsidRPr="00A53817" w:rsidRDefault="0075213D" w:rsidP="0089388A"/>
        </w:tc>
      </w:tr>
      <w:tr w:rsidR="0075213D" w:rsidRPr="00A53817" w:rsidTr="0075213D">
        <w:tc>
          <w:tcPr>
            <w:tcW w:w="497" w:type="dxa"/>
          </w:tcPr>
          <w:p w:rsidR="0075213D" w:rsidRPr="00A53817" w:rsidRDefault="0075213D" w:rsidP="0089388A">
            <w:r w:rsidRPr="00A53817">
              <w:t>7</w:t>
            </w:r>
          </w:p>
        </w:tc>
        <w:tc>
          <w:tcPr>
            <w:tcW w:w="2491" w:type="dxa"/>
          </w:tcPr>
          <w:p w:rsidR="0075213D" w:rsidRPr="00A53817" w:rsidRDefault="0075213D" w:rsidP="0089388A">
            <w:r w:rsidRPr="00A53817">
              <w:t xml:space="preserve">Физкультура </w:t>
            </w:r>
          </w:p>
        </w:tc>
        <w:tc>
          <w:tcPr>
            <w:tcW w:w="2770" w:type="dxa"/>
          </w:tcPr>
          <w:p w:rsidR="0075213D" w:rsidRPr="00A53817" w:rsidRDefault="0075213D" w:rsidP="0089388A"/>
        </w:tc>
        <w:tc>
          <w:tcPr>
            <w:tcW w:w="1906" w:type="dxa"/>
          </w:tcPr>
          <w:p w:rsidR="0075213D" w:rsidRPr="00A53817" w:rsidRDefault="0075213D" w:rsidP="0089388A"/>
        </w:tc>
        <w:tc>
          <w:tcPr>
            <w:tcW w:w="1907" w:type="dxa"/>
          </w:tcPr>
          <w:p w:rsidR="0075213D" w:rsidRPr="00A53817" w:rsidRDefault="0075213D" w:rsidP="0089388A"/>
        </w:tc>
      </w:tr>
      <w:tr w:rsidR="0075213D" w:rsidRPr="00A53817" w:rsidTr="0075213D">
        <w:tc>
          <w:tcPr>
            <w:tcW w:w="497" w:type="dxa"/>
          </w:tcPr>
          <w:p w:rsidR="0075213D" w:rsidRPr="00A53817" w:rsidRDefault="0075213D" w:rsidP="0089388A">
            <w:r w:rsidRPr="00A53817">
              <w:t>8</w:t>
            </w:r>
          </w:p>
        </w:tc>
        <w:tc>
          <w:tcPr>
            <w:tcW w:w="2491" w:type="dxa"/>
          </w:tcPr>
          <w:p w:rsidR="0075213D" w:rsidRPr="00A53817" w:rsidRDefault="0075213D" w:rsidP="0089388A">
            <w:r w:rsidRPr="00A53817">
              <w:t xml:space="preserve">Труд </w:t>
            </w:r>
          </w:p>
        </w:tc>
        <w:tc>
          <w:tcPr>
            <w:tcW w:w="2770" w:type="dxa"/>
          </w:tcPr>
          <w:p w:rsidR="0075213D" w:rsidRPr="00A53817" w:rsidRDefault="0075213D" w:rsidP="0089388A"/>
        </w:tc>
        <w:tc>
          <w:tcPr>
            <w:tcW w:w="1906" w:type="dxa"/>
          </w:tcPr>
          <w:p w:rsidR="0075213D" w:rsidRPr="00A53817" w:rsidRDefault="0075213D" w:rsidP="0089388A"/>
        </w:tc>
        <w:tc>
          <w:tcPr>
            <w:tcW w:w="1907" w:type="dxa"/>
          </w:tcPr>
          <w:p w:rsidR="0075213D" w:rsidRPr="00A53817" w:rsidRDefault="0075213D" w:rsidP="0089388A"/>
        </w:tc>
      </w:tr>
      <w:tr w:rsidR="0075213D" w:rsidRPr="00A53817" w:rsidTr="0075213D">
        <w:tc>
          <w:tcPr>
            <w:tcW w:w="497" w:type="dxa"/>
          </w:tcPr>
          <w:p w:rsidR="0075213D" w:rsidRPr="00A53817" w:rsidRDefault="0075213D" w:rsidP="0089388A">
            <w:r w:rsidRPr="00A53817">
              <w:t>9</w:t>
            </w:r>
          </w:p>
        </w:tc>
        <w:tc>
          <w:tcPr>
            <w:tcW w:w="2491" w:type="dxa"/>
          </w:tcPr>
          <w:p w:rsidR="0075213D" w:rsidRPr="00A53817" w:rsidRDefault="0075213D" w:rsidP="0089388A">
            <w:r w:rsidRPr="00A53817">
              <w:t>ИЗО</w:t>
            </w:r>
          </w:p>
        </w:tc>
        <w:tc>
          <w:tcPr>
            <w:tcW w:w="2770" w:type="dxa"/>
          </w:tcPr>
          <w:p w:rsidR="0075213D" w:rsidRPr="00A53817" w:rsidRDefault="0075213D" w:rsidP="0089388A"/>
        </w:tc>
        <w:tc>
          <w:tcPr>
            <w:tcW w:w="1906" w:type="dxa"/>
          </w:tcPr>
          <w:p w:rsidR="0075213D" w:rsidRPr="00A53817" w:rsidRDefault="0075213D" w:rsidP="0089388A"/>
        </w:tc>
        <w:tc>
          <w:tcPr>
            <w:tcW w:w="1907" w:type="dxa"/>
          </w:tcPr>
          <w:p w:rsidR="0075213D" w:rsidRPr="00A53817" w:rsidRDefault="0075213D" w:rsidP="0089388A"/>
        </w:tc>
      </w:tr>
      <w:tr w:rsidR="0075213D" w:rsidRPr="00A53817" w:rsidTr="0075213D">
        <w:tc>
          <w:tcPr>
            <w:tcW w:w="497" w:type="dxa"/>
          </w:tcPr>
          <w:p w:rsidR="0075213D" w:rsidRPr="00A53817" w:rsidRDefault="0075213D" w:rsidP="0089388A">
            <w:r w:rsidRPr="00A53817">
              <w:t>10</w:t>
            </w:r>
          </w:p>
        </w:tc>
        <w:tc>
          <w:tcPr>
            <w:tcW w:w="2491" w:type="dxa"/>
          </w:tcPr>
          <w:p w:rsidR="0075213D" w:rsidRPr="00A53817" w:rsidRDefault="0075213D" w:rsidP="0089388A">
            <w:r w:rsidRPr="00A53817">
              <w:t>Музыка</w:t>
            </w:r>
          </w:p>
        </w:tc>
        <w:tc>
          <w:tcPr>
            <w:tcW w:w="2770" w:type="dxa"/>
          </w:tcPr>
          <w:p w:rsidR="0075213D" w:rsidRPr="00A53817" w:rsidRDefault="0075213D" w:rsidP="0089388A"/>
        </w:tc>
        <w:tc>
          <w:tcPr>
            <w:tcW w:w="1906" w:type="dxa"/>
          </w:tcPr>
          <w:p w:rsidR="0075213D" w:rsidRPr="00A53817" w:rsidRDefault="0075213D" w:rsidP="0089388A"/>
        </w:tc>
        <w:tc>
          <w:tcPr>
            <w:tcW w:w="1907" w:type="dxa"/>
          </w:tcPr>
          <w:p w:rsidR="0075213D" w:rsidRPr="00A53817" w:rsidRDefault="0075213D" w:rsidP="0089388A"/>
        </w:tc>
      </w:tr>
    </w:tbl>
    <w:p w:rsidR="0075213D" w:rsidRPr="00A53817" w:rsidRDefault="0075213D" w:rsidP="0089388A"/>
    <w:p w:rsidR="003D481A" w:rsidRDefault="003D481A" w:rsidP="008E060D">
      <w:pPr>
        <w:jc w:val="center"/>
        <w:rPr>
          <w:b/>
        </w:rPr>
      </w:pPr>
    </w:p>
    <w:p w:rsidR="0075213D" w:rsidRPr="00A53817" w:rsidRDefault="0075213D" w:rsidP="008E060D">
      <w:pPr>
        <w:jc w:val="center"/>
        <w:rPr>
          <w:b/>
        </w:rPr>
      </w:pPr>
      <w:r w:rsidRPr="00A53817">
        <w:rPr>
          <w:b/>
        </w:rPr>
        <w:t>Анкета</w:t>
      </w:r>
    </w:p>
    <w:p w:rsidR="0075213D" w:rsidRPr="00A53817" w:rsidRDefault="0075213D" w:rsidP="0089388A">
      <w:r w:rsidRPr="00A53817">
        <w:t>Инструкция. Выбери ответ на вопрос и поставь «+»</w:t>
      </w:r>
    </w:p>
    <w:p w:rsidR="0075213D" w:rsidRPr="00A53817" w:rsidRDefault="0075213D" w:rsidP="001652A5">
      <w:pPr>
        <w:numPr>
          <w:ilvl w:val="0"/>
          <w:numId w:val="9"/>
        </w:numPr>
      </w:pPr>
      <w:r w:rsidRPr="00A53817">
        <w:t>Тебе нравится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75213D" w:rsidRPr="00A53817" w:rsidTr="0075213D">
        <w:tc>
          <w:tcPr>
            <w:tcW w:w="3190" w:type="dxa"/>
          </w:tcPr>
          <w:p w:rsidR="0075213D" w:rsidRPr="00A53817" w:rsidRDefault="0075213D" w:rsidP="0089388A">
            <w:r w:rsidRPr="00A53817">
              <w:t xml:space="preserve">Нравится </w:t>
            </w:r>
          </w:p>
        </w:tc>
        <w:tc>
          <w:tcPr>
            <w:tcW w:w="3190" w:type="dxa"/>
          </w:tcPr>
          <w:p w:rsidR="0075213D" w:rsidRPr="00A53817" w:rsidRDefault="0075213D" w:rsidP="0089388A">
            <w:r w:rsidRPr="00A53817">
              <w:t>Не очень нравится</w:t>
            </w:r>
          </w:p>
        </w:tc>
        <w:tc>
          <w:tcPr>
            <w:tcW w:w="3191" w:type="dxa"/>
          </w:tcPr>
          <w:p w:rsidR="0075213D" w:rsidRPr="00A53817" w:rsidRDefault="0075213D" w:rsidP="0089388A">
            <w:r w:rsidRPr="00A53817">
              <w:t>Не нравится</w:t>
            </w:r>
          </w:p>
        </w:tc>
      </w:tr>
    </w:tbl>
    <w:p w:rsidR="0075213D" w:rsidRPr="00A53817" w:rsidRDefault="0075213D" w:rsidP="001652A5">
      <w:pPr>
        <w:numPr>
          <w:ilvl w:val="0"/>
          <w:numId w:val="9"/>
        </w:numPr>
      </w:pPr>
      <w:r w:rsidRPr="00A53817">
        <w:t>Утром, когда просыпаешься, ты всегда с радостью идешь в</w:t>
      </w:r>
      <w:r w:rsidR="008E060D" w:rsidRPr="00A53817">
        <w:t xml:space="preserve"> школу или хочется остаться в игровой</w:t>
      </w:r>
      <w:r w:rsidRPr="00A5381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932"/>
        <w:gridCol w:w="3191"/>
      </w:tblGrid>
      <w:tr w:rsidR="0075213D" w:rsidRPr="00A53817" w:rsidTr="0075213D">
        <w:tc>
          <w:tcPr>
            <w:tcW w:w="2448" w:type="dxa"/>
          </w:tcPr>
          <w:p w:rsidR="0075213D" w:rsidRPr="00A53817" w:rsidRDefault="0075213D" w:rsidP="0089388A">
            <w:r w:rsidRPr="00A53817">
              <w:t>С радостью иду в школу</w:t>
            </w:r>
          </w:p>
        </w:tc>
        <w:tc>
          <w:tcPr>
            <w:tcW w:w="3932" w:type="dxa"/>
          </w:tcPr>
          <w:p w:rsidR="0075213D" w:rsidRPr="00A53817" w:rsidRDefault="0075213D" w:rsidP="0089388A">
            <w:r w:rsidRPr="00A53817">
              <w:t xml:space="preserve">Иногда с радостью иду в школу, а </w:t>
            </w:r>
            <w:r w:rsidR="008E060D" w:rsidRPr="00A53817">
              <w:t>иногда хотелось бы остаться в игровой</w:t>
            </w:r>
          </w:p>
        </w:tc>
        <w:tc>
          <w:tcPr>
            <w:tcW w:w="3191" w:type="dxa"/>
          </w:tcPr>
          <w:p w:rsidR="0075213D" w:rsidRPr="00A53817" w:rsidRDefault="0075213D" w:rsidP="0089388A">
            <w:r w:rsidRPr="00A53817">
              <w:t>Хочется</w:t>
            </w:r>
            <w:r w:rsidR="0093702E" w:rsidRPr="00A53817">
              <w:t xml:space="preserve"> </w:t>
            </w:r>
            <w:r w:rsidRPr="00A53817">
              <w:t>остаться дома</w:t>
            </w:r>
          </w:p>
        </w:tc>
      </w:tr>
    </w:tbl>
    <w:p w:rsidR="0075213D" w:rsidRPr="00A53817" w:rsidRDefault="0075213D" w:rsidP="001652A5">
      <w:pPr>
        <w:numPr>
          <w:ilvl w:val="0"/>
          <w:numId w:val="9"/>
        </w:numPr>
      </w:pPr>
      <w:r w:rsidRPr="00A53817">
        <w:t>Если бы учитель сказал, что завтра в школу не обязательно приходить всем ученикам, ты бы пошел в школу?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75213D" w:rsidRPr="00A53817" w:rsidTr="0075213D">
        <w:tc>
          <w:tcPr>
            <w:tcW w:w="3190" w:type="dxa"/>
          </w:tcPr>
          <w:p w:rsidR="0075213D" w:rsidRPr="00A53817" w:rsidRDefault="0075213D" w:rsidP="0089388A">
            <w:r w:rsidRPr="00A53817">
              <w:t>Пошел бы в школу</w:t>
            </w:r>
          </w:p>
        </w:tc>
        <w:tc>
          <w:tcPr>
            <w:tcW w:w="3190" w:type="dxa"/>
          </w:tcPr>
          <w:p w:rsidR="0075213D" w:rsidRPr="00A53817" w:rsidRDefault="0075213D" w:rsidP="0089388A">
            <w:r w:rsidRPr="00A53817">
              <w:t>Не знаю</w:t>
            </w:r>
            <w:r w:rsidR="0093702E" w:rsidRPr="00A53817">
              <w:t xml:space="preserve">  </w:t>
            </w:r>
            <w:r w:rsidRPr="00A53817">
              <w:t xml:space="preserve"> </w:t>
            </w:r>
          </w:p>
        </w:tc>
        <w:tc>
          <w:tcPr>
            <w:tcW w:w="3191" w:type="dxa"/>
          </w:tcPr>
          <w:p w:rsidR="0075213D" w:rsidRPr="00A53817" w:rsidRDefault="0075213D" w:rsidP="0089388A">
            <w:r w:rsidRPr="00A53817">
              <w:t>Остался бы дома</w:t>
            </w:r>
          </w:p>
        </w:tc>
      </w:tr>
    </w:tbl>
    <w:p w:rsidR="0075213D" w:rsidRPr="00A53817" w:rsidRDefault="0075213D" w:rsidP="001652A5">
      <w:pPr>
        <w:numPr>
          <w:ilvl w:val="0"/>
          <w:numId w:val="9"/>
        </w:numPr>
      </w:pPr>
      <w:r w:rsidRPr="00A53817">
        <w:t>Тебе нравится, когда у вас отменяют какие-нибудь уроки?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75213D" w:rsidRPr="00A53817" w:rsidTr="0075213D">
        <w:tc>
          <w:tcPr>
            <w:tcW w:w="3190" w:type="dxa"/>
          </w:tcPr>
          <w:p w:rsidR="0075213D" w:rsidRPr="00A53817" w:rsidRDefault="0075213D" w:rsidP="0089388A">
            <w:r w:rsidRPr="00A53817">
              <w:t xml:space="preserve">Нравится </w:t>
            </w:r>
          </w:p>
        </w:tc>
        <w:tc>
          <w:tcPr>
            <w:tcW w:w="3190" w:type="dxa"/>
          </w:tcPr>
          <w:p w:rsidR="0075213D" w:rsidRPr="00A53817" w:rsidRDefault="0075213D" w:rsidP="0089388A">
            <w:r w:rsidRPr="00A53817">
              <w:t>Не очень нравится</w:t>
            </w:r>
          </w:p>
        </w:tc>
        <w:tc>
          <w:tcPr>
            <w:tcW w:w="3191" w:type="dxa"/>
          </w:tcPr>
          <w:p w:rsidR="0075213D" w:rsidRPr="00A53817" w:rsidRDefault="0075213D" w:rsidP="0089388A">
            <w:r w:rsidRPr="00A53817">
              <w:t>Не нравится</w:t>
            </w:r>
          </w:p>
        </w:tc>
      </w:tr>
    </w:tbl>
    <w:p w:rsidR="0075213D" w:rsidRPr="00A53817" w:rsidRDefault="0075213D" w:rsidP="001652A5">
      <w:pPr>
        <w:numPr>
          <w:ilvl w:val="0"/>
          <w:numId w:val="9"/>
        </w:numPr>
      </w:pPr>
      <w:r w:rsidRPr="00A53817">
        <w:t>Ты бы хотел, чтобы не задавали домашние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800"/>
        <w:gridCol w:w="4063"/>
      </w:tblGrid>
      <w:tr w:rsidR="0075213D" w:rsidRPr="00A53817" w:rsidTr="0075213D">
        <w:tc>
          <w:tcPr>
            <w:tcW w:w="3708" w:type="dxa"/>
          </w:tcPr>
          <w:p w:rsidR="0075213D" w:rsidRPr="00A53817" w:rsidRDefault="0075213D" w:rsidP="0089388A">
            <w:r w:rsidRPr="00A53817">
              <w:t>Хотел бы, чтобы задавали домашние задания</w:t>
            </w:r>
          </w:p>
        </w:tc>
        <w:tc>
          <w:tcPr>
            <w:tcW w:w="1800" w:type="dxa"/>
          </w:tcPr>
          <w:p w:rsidR="0075213D" w:rsidRPr="00A53817" w:rsidRDefault="0075213D" w:rsidP="0089388A">
            <w:r w:rsidRPr="00A53817">
              <w:t>Не знаю</w:t>
            </w:r>
            <w:r w:rsidR="0093702E" w:rsidRPr="00A53817">
              <w:t xml:space="preserve">  </w:t>
            </w:r>
            <w:r w:rsidRPr="00A53817">
              <w:t xml:space="preserve"> </w:t>
            </w:r>
          </w:p>
        </w:tc>
        <w:tc>
          <w:tcPr>
            <w:tcW w:w="4063" w:type="dxa"/>
          </w:tcPr>
          <w:p w:rsidR="0075213D" w:rsidRPr="00A53817" w:rsidRDefault="0075213D" w:rsidP="0089388A">
            <w:r w:rsidRPr="00A53817">
              <w:t>Не хотел бы, чтобы задавали домашние задания</w:t>
            </w:r>
          </w:p>
        </w:tc>
      </w:tr>
    </w:tbl>
    <w:p w:rsidR="0075213D" w:rsidRPr="00A53817" w:rsidRDefault="0075213D" w:rsidP="001652A5">
      <w:pPr>
        <w:numPr>
          <w:ilvl w:val="0"/>
          <w:numId w:val="9"/>
        </w:numPr>
      </w:pPr>
      <w:r w:rsidRPr="00A53817">
        <w:t>Ты бы хотел, чтобы в школе остались только определенные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800"/>
        <w:gridCol w:w="4063"/>
      </w:tblGrid>
      <w:tr w:rsidR="0075213D" w:rsidRPr="00A53817" w:rsidTr="0075213D">
        <w:tc>
          <w:tcPr>
            <w:tcW w:w="3708" w:type="dxa"/>
          </w:tcPr>
          <w:p w:rsidR="0075213D" w:rsidRPr="00A53817" w:rsidRDefault="0075213D" w:rsidP="0089388A">
            <w:r w:rsidRPr="00A53817">
              <w:lastRenderedPageBreak/>
              <w:t>Хотел бы, чтобы остались все предметы</w:t>
            </w:r>
          </w:p>
        </w:tc>
        <w:tc>
          <w:tcPr>
            <w:tcW w:w="1800" w:type="dxa"/>
          </w:tcPr>
          <w:p w:rsidR="0075213D" w:rsidRPr="00A53817" w:rsidRDefault="0075213D" w:rsidP="0089388A">
            <w:r w:rsidRPr="00A53817">
              <w:t>Не знаю</w:t>
            </w:r>
            <w:r w:rsidR="0093702E" w:rsidRPr="00A53817">
              <w:t xml:space="preserve">  </w:t>
            </w:r>
          </w:p>
        </w:tc>
        <w:tc>
          <w:tcPr>
            <w:tcW w:w="4063" w:type="dxa"/>
          </w:tcPr>
          <w:p w:rsidR="0075213D" w:rsidRPr="00A53817" w:rsidRDefault="0075213D" w:rsidP="0089388A">
            <w:r w:rsidRPr="00A53817">
              <w:t>Хотел бы, чтобы остались только некоторые предметы</w:t>
            </w:r>
          </w:p>
        </w:tc>
      </w:tr>
    </w:tbl>
    <w:p w:rsidR="0075213D" w:rsidRPr="00A53817" w:rsidRDefault="0075213D" w:rsidP="001652A5">
      <w:pPr>
        <w:numPr>
          <w:ilvl w:val="0"/>
          <w:numId w:val="9"/>
        </w:numPr>
      </w:pPr>
      <w:r w:rsidRPr="00A53817">
        <w:t>Ты часто</w:t>
      </w:r>
      <w:r w:rsidR="008E060D" w:rsidRPr="00A53817">
        <w:t xml:space="preserve"> рассказываешь о успехах в школе другим педагогам</w:t>
      </w:r>
      <w:r w:rsidRPr="00A5381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75213D" w:rsidRPr="00A53817" w:rsidTr="0075213D">
        <w:tc>
          <w:tcPr>
            <w:tcW w:w="3190" w:type="dxa"/>
          </w:tcPr>
          <w:p w:rsidR="0075213D" w:rsidRPr="00A53817" w:rsidRDefault="0075213D" w:rsidP="0089388A">
            <w:r w:rsidRPr="00A53817">
              <w:t>Часто</w:t>
            </w:r>
            <w:r w:rsidR="0093702E" w:rsidRPr="00A53817">
              <w:t xml:space="preserve"> </w:t>
            </w:r>
          </w:p>
        </w:tc>
        <w:tc>
          <w:tcPr>
            <w:tcW w:w="3190" w:type="dxa"/>
          </w:tcPr>
          <w:p w:rsidR="0075213D" w:rsidRPr="00A53817" w:rsidRDefault="0075213D" w:rsidP="0089388A">
            <w:r w:rsidRPr="00A53817">
              <w:t>Редко</w:t>
            </w:r>
            <w:r w:rsidR="0093702E" w:rsidRPr="00A53817">
              <w:t xml:space="preserve">   </w:t>
            </w:r>
          </w:p>
        </w:tc>
        <w:tc>
          <w:tcPr>
            <w:tcW w:w="3191" w:type="dxa"/>
          </w:tcPr>
          <w:p w:rsidR="0075213D" w:rsidRPr="00A53817" w:rsidRDefault="0075213D" w:rsidP="0089388A">
            <w:r w:rsidRPr="00A53817">
              <w:t>Никогда</w:t>
            </w:r>
            <w:r w:rsidR="0093702E" w:rsidRPr="00A53817">
              <w:t xml:space="preserve"> </w:t>
            </w:r>
            <w:r w:rsidRPr="00A53817">
              <w:t xml:space="preserve"> </w:t>
            </w:r>
          </w:p>
        </w:tc>
      </w:tr>
    </w:tbl>
    <w:p w:rsidR="0075213D" w:rsidRPr="00A53817" w:rsidRDefault="0075213D" w:rsidP="001652A5">
      <w:pPr>
        <w:numPr>
          <w:ilvl w:val="0"/>
          <w:numId w:val="9"/>
        </w:numPr>
      </w:pPr>
      <w:r w:rsidRPr="00A53817">
        <w:t>Ты бы хотел, чтобы у тебя были менее строгие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800"/>
        <w:gridCol w:w="4063"/>
      </w:tblGrid>
      <w:tr w:rsidR="0075213D" w:rsidRPr="00A53817" w:rsidTr="0075213D">
        <w:tc>
          <w:tcPr>
            <w:tcW w:w="3708" w:type="dxa"/>
          </w:tcPr>
          <w:p w:rsidR="0075213D" w:rsidRPr="00A53817" w:rsidRDefault="0075213D" w:rsidP="0089388A">
            <w:r w:rsidRPr="00A53817">
              <w:t>Не хотел бы, чтобы учителя были менее строгие</w:t>
            </w:r>
          </w:p>
        </w:tc>
        <w:tc>
          <w:tcPr>
            <w:tcW w:w="1800" w:type="dxa"/>
          </w:tcPr>
          <w:p w:rsidR="0075213D" w:rsidRPr="00A53817" w:rsidRDefault="0075213D" w:rsidP="0089388A">
            <w:r w:rsidRPr="00A53817">
              <w:t>Не знаю</w:t>
            </w:r>
            <w:r w:rsidR="0093702E" w:rsidRPr="00A53817">
              <w:t xml:space="preserve">  </w:t>
            </w:r>
            <w:r w:rsidRPr="00A53817">
              <w:t xml:space="preserve"> </w:t>
            </w:r>
          </w:p>
        </w:tc>
        <w:tc>
          <w:tcPr>
            <w:tcW w:w="4063" w:type="dxa"/>
          </w:tcPr>
          <w:p w:rsidR="0075213D" w:rsidRPr="00A53817" w:rsidRDefault="0075213D" w:rsidP="0089388A">
            <w:r w:rsidRPr="00A53817">
              <w:t>Хотел бы, чтобы учителя были менее строгие</w:t>
            </w:r>
          </w:p>
        </w:tc>
      </w:tr>
    </w:tbl>
    <w:p w:rsidR="0075213D" w:rsidRPr="00A53817" w:rsidRDefault="0075213D" w:rsidP="001652A5">
      <w:pPr>
        <w:numPr>
          <w:ilvl w:val="0"/>
          <w:numId w:val="9"/>
        </w:numPr>
      </w:pPr>
      <w:r w:rsidRPr="00A53817">
        <w:t>У тебя в классе много друзей?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2318"/>
        <w:gridCol w:w="4063"/>
      </w:tblGrid>
      <w:tr w:rsidR="0075213D" w:rsidRPr="00A53817" w:rsidTr="0075213D">
        <w:tc>
          <w:tcPr>
            <w:tcW w:w="3190" w:type="dxa"/>
          </w:tcPr>
          <w:p w:rsidR="0075213D" w:rsidRPr="00A53817" w:rsidRDefault="0075213D" w:rsidP="0089388A">
            <w:r w:rsidRPr="00A53817">
              <w:t>Много</w:t>
            </w:r>
            <w:r w:rsidR="0093702E" w:rsidRPr="00A53817">
              <w:t xml:space="preserve"> </w:t>
            </w:r>
          </w:p>
        </w:tc>
        <w:tc>
          <w:tcPr>
            <w:tcW w:w="2318" w:type="dxa"/>
          </w:tcPr>
          <w:p w:rsidR="0075213D" w:rsidRPr="00A53817" w:rsidRDefault="0075213D" w:rsidP="0089388A">
            <w:r w:rsidRPr="00A53817">
              <w:t>Мало</w:t>
            </w:r>
            <w:r w:rsidR="0093702E" w:rsidRPr="00A53817">
              <w:t xml:space="preserve">  </w:t>
            </w:r>
            <w:r w:rsidRPr="00A53817">
              <w:t xml:space="preserve"> </w:t>
            </w:r>
          </w:p>
        </w:tc>
        <w:tc>
          <w:tcPr>
            <w:tcW w:w="4063" w:type="dxa"/>
          </w:tcPr>
          <w:p w:rsidR="0075213D" w:rsidRPr="00A53817" w:rsidRDefault="0075213D" w:rsidP="0089388A">
            <w:r w:rsidRPr="00A53817">
              <w:t>У меня нет друзей в классе</w:t>
            </w:r>
          </w:p>
        </w:tc>
      </w:tr>
    </w:tbl>
    <w:p w:rsidR="0075213D" w:rsidRPr="00A53817" w:rsidRDefault="0075213D" w:rsidP="001652A5">
      <w:pPr>
        <w:numPr>
          <w:ilvl w:val="0"/>
          <w:numId w:val="9"/>
        </w:numPr>
      </w:pPr>
      <w:r w:rsidRPr="00A53817">
        <w:t xml:space="preserve"> Тебя нравятся твои одноклассники?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75213D" w:rsidRPr="00A53817" w:rsidTr="0075213D">
        <w:tc>
          <w:tcPr>
            <w:tcW w:w="3190" w:type="dxa"/>
          </w:tcPr>
          <w:p w:rsidR="0075213D" w:rsidRPr="00A53817" w:rsidRDefault="0075213D" w:rsidP="0089388A">
            <w:r w:rsidRPr="00A53817">
              <w:t xml:space="preserve">Нравятся </w:t>
            </w:r>
          </w:p>
        </w:tc>
        <w:tc>
          <w:tcPr>
            <w:tcW w:w="3190" w:type="dxa"/>
          </w:tcPr>
          <w:p w:rsidR="0075213D" w:rsidRPr="00A53817" w:rsidRDefault="0075213D" w:rsidP="0089388A">
            <w:r w:rsidRPr="00A53817">
              <w:t>Не очень нравятся</w:t>
            </w:r>
          </w:p>
        </w:tc>
        <w:tc>
          <w:tcPr>
            <w:tcW w:w="3191" w:type="dxa"/>
          </w:tcPr>
          <w:p w:rsidR="0075213D" w:rsidRPr="00A53817" w:rsidRDefault="0075213D" w:rsidP="0089388A">
            <w:r w:rsidRPr="00A53817">
              <w:t>Не нравятся</w:t>
            </w:r>
          </w:p>
        </w:tc>
      </w:tr>
    </w:tbl>
    <w:p w:rsidR="0075213D" w:rsidRPr="00A53817" w:rsidRDefault="0075213D" w:rsidP="0089388A">
      <w:pPr>
        <w:ind w:left="360"/>
      </w:pPr>
    </w:p>
    <w:p w:rsidR="00747AFD" w:rsidRPr="00A53817" w:rsidRDefault="00747AFD" w:rsidP="0089388A">
      <w:pPr>
        <w:jc w:val="center"/>
        <w:rPr>
          <w:lang w:val="en-US"/>
        </w:rPr>
      </w:pPr>
    </w:p>
    <w:p w:rsidR="00747AFD" w:rsidRPr="00A53817" w:rsidRDefault="00747AFD" w:rsidP="00994386">
      <w:pPr>
        <w:ind w:firstLine="567"/>
        <w:jc w:val="center"/>
        <w:rPr>
          <w:b/>
        </w:rPr>
      </w:pPr>
      <w:r w:rsidRPr="00A53817">
        <w:rPr>
          <w:b/>
        </w:rPr>
        <w:t xml:space="preserve">Причины школьной </w:t>
      </w:r>
      <w:proofErr w:type="spellStart"/>
      <w:r w:rsidRPr="00A53817">
        <w:rPr>
          <w:b/>
        </w:rPr>
        <w:t>дезадаптации</w:t>
      </w:r>
      <w:proofErr w:type="spellEnd"/>
    </w:p>
    <w:p w:rsidR="00747AFD" w:rsidRPr="00A53817" w:rsidRDefault="00747AFD" w:rsidP="00994386">
      <w:pPr>
        <w:ind w:firstLine="567"/>
        <w:jc w:val="both"/>
      </w:pPr>
      <w:r w:rsidRPr="00A53817">
        <w:t xml:space="preserve">Основными признаками школьной </w:t>
      </w:r>
      <w:proofErr w:type="spellStart"/>
      <w:r w:rsidRPr="00A53817">
        <w:t>дезадаптации</w:t>
      </w:r>
      <w:proofErr w:type="spellEnd"/>
      <w:r w:rsidRPr="00A53817">
        <w:t xml:space="preserve"> являются: затруднения ребенка в учебе, агрессивное поведение по отношению к педагогам и одноклассникам, чрезмерная активность и подвижность, повышенная возбудимость, тревожность, неспособность к концентрации внимания и сосредоточенности.</w:t>
      </w:r>
    </w:p>
    <w:p w:rsidR="00747AFD" w:rsidRPr="00A53817" w:rsidRDefault="00747AFD" w:rsidP="00994386">
      <w:pPr>
        <w:ind w:firstLine="567"/>
        <w:jc w:val="both"/>
      </w:pPr>
      <w:r w:rsidRPr="00A53817">
        <w:t xml:space="preserve">Различают два типа </w:t>
      </w:r>
      <w:proofErr w:type="spellStart"/>
      <w:r w:rsidRPr="00A53817">
        <w:t>дезадаптированных</w:t>
      </w:r>
      <w:proofErr w:type="spellEnd"/>
      <w:r w:rsidRPr="00A53817">
        <w:t xml:space="preserve"> учеников:</w:t>
      </w:r>
    </w:p>
    <w:p w:rsidR="00747AFD" w:rsidRPr="00A53817" w:rsidRDefault="00747AFD" w:rsidP="00994386">
      <w:pPr>
        <w:ind w:firstLine="567"/>
        <w:jc w:val="both"/>
      </w:pPr>
      <w:r w:rsidRPr="00A53817">
        <w:t>- школьники, которые сами испытывают трудности и создают множество трудностей для о</w:t>
      </w:r>
      <w:r w:rsidR="008E060D" w:rsidRPr="00A53817">
        <w:t>кружающих (педагогов,</w:t>
      </w:r>
      <w:r w:rsidRPr="00A53817">
        <w:t xml:space="preserve"> других детей) – это, так называемые «трудные дети»;</w:t>
      </w:r>
    </w:p>
    <w:p w:rsidR="00747AFD" w:rsidRPr="00A53817" w:rsidRDefault="00747AFD" w:rsidP="00994386">
      <w:pPr>
        <w:ind w:firstLine="567"/>
        <w:jc w:val="both"/>
      </w:pPr>
      <w:r w:rsidRPr="00A53817">
        <w:t>- учащиеся, которым самим в школе трудно, но окружающим они не доставляют особых неприятностей.</w:t>
      </w:r>
    </w:p>
    <w:p w:rsidR="00747AFD" w:rsidRPr="00A53817" w:rsidRDefault="00747AFD" w:rsidP="00994386">
      <w:pPr>
        <w:ind w:firstLine="567"/>
        <w:jc w:val="both"/>
      </w:pPr>
      <w:r w:rsidRPr="00A53817">
        <w:t xml:space="preserve">Для оценки причин </w:t>
      </w:r>
      <w:proofErr w:type="spellStart"/>
      <w:r w:rsidRPr="00A53817">
        <w:t>д</w:t>
      </w:r>
      <w:r w:rsidR="008E060D" w:rsidRPr="00A53817">
        <w:t>езадаптации</w:t>
      </w:r>
      <w:proofErr w:type="spellEnd"/>
      <w:r w:rsidRPr="00A53817">
        <w:t xml:space="preserve"> к новым условиям обучения и для выявления способов ее преодоления нами проведена диагностика с помощью опросников «Чувства в школе», «Отношение к учебным предметам»; анкеты «Школьная адаптация»</w:t>
      </w:r>
    </w:p>
    <w:p w:rsidR="00747AFD" w:rsidRPr="00A53817" w:rsidRDefault="00747AFD" w:rsidP="00994386">
      <w:pPr>
        <w:ind w:firstLine="567"/>
        <w:jc w:val="both"/>
      </w:pPr>
      <w:r w:rsidRPr="00A53817">
        <w:t>Опросник «Шкала чувств» содержит перечисление 16 чувств, из которых предлагается выбрать только 8, отметить «+» те, которые наиболее часто испытывает учение в школе.</w:t>
      </w:r>
    </w:p>
    <w:p w:rsidR="00747AFD" w:rsidRPr="00A53817" w:rsidRDefault="00747AFD" w:rsidP="00994386">
      <w:pPr>
        <w:ind w:firstLine="567"/>
        <w:jc w:val="both"/>
      </w:pPr>
      <w:r w:rsidRPr="00A53817">
        <w:t>После обработки анкет получаем сумму в баллов (в%), на основе которой можно говорить о том, какие чувства превалируют в классе. Имеет смысл принимать во внимание выборы до 45 – 50%. Если на фоне одного -двух негативных чувств дети выбирают в основном позитивные, это является нормой для переходного периода.</w:t>
      </w: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F2E3D" w:rsidRDefault="00CF2E3D" w:rsidP="00C7446D">
      <w:pPr>
        <w:spacing w:before="100" w:beforeAutospacing="1" w:after="100" w:afterAutospacing="1"/>
        <w:jc w:val="center"/>
        <w:outlineLvl w:val="3"/>
        <w:rPr>
          <w:b/>
          <w:bCs/>
        </w:rPr>
      </w:pPr>
    </w:p>
    <w:p w:rsidR="00C7446D" w:rsidRPr="00C7446D" w:rsidRDefault="00C7446D" w:rsidP="00C7446D">
      <w:pPr>
        <w:spacing w:before="100" w:beforeAutospacing="1" w:after="100" w:afterAutospacing="1"/>
        <w:jc w:val="center"/>
        <w:rPr>
          <w:b/>
          <w:bCs/>
        </w:rPr>
      </w:pPr>
      <w:r w:rsidRPr="00C7446D">
        <w:rPr>
          <w:b/>
          <w:bCs/>
        </w:rPr>
        <w:t xml:space="preserve">Правовой статус несовершеннолетних с рождения до совершеннолетия </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425"/>
        <w:gridCol w:w="3540"/>
        <w:gridCol w:w="4965"/>
      </w:tblGrid>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jc w:val="center"/>
              <w:rPr>
                <w:b/>
                <w:bCs/>
              </w:rPr>
            </w:pPr>
            <w:r w:rsidRPr="00C7446D">
              <w:t xml:space="preserve">Возраст </w:t>
            </w:r>
          </w:p>
          <w:p w:rsidR="00C7446D" w:rsidRPr="00C7446D" w:rsidRDefault="00C7446D" w:rsidP="007E2958">
            <w:pPr>
              <w:spacing w:before="100" w:beforeAutospacing="1" w:after="100" w:afterAutospacing="1"/>
              <w:jc w:val="center"/>
              <w:rPr>
                <w:b/>
                <w:bCs/>
              </w:rPr>
            </w:pPr>
            <w:r w:rsidRPr="00C7446D">
              <w:t xml:space="preserve">ребенка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jc w:val="center"/>
              <w:rPr>
                <w:b/>
                <w:bCs/>
              </w:rPr>
            </w:pPr>
            <w:r w:rsidRPr="00C7446D">
              <w:t xml:space="preserve">Права, обязанности, ответственность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jc w:val="center"/>
              <w:rPr>
                <w:b/>
                <w:bCs/>
              </w:rPr>
            </w:pPr>
            <w:r w:rsidRPr="00C7446D">
              <w:t xml:space="preserve">Необходимость знаний, умений, навыков для реализации прав, ответственности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roofErr w:type="spellStart"/>
            <w:r w:rsidRPr="00C7446D">
              <w:t>рожде</w:t>
            </w:r>
            <w:proofErr w:type="spellEnd"/>
            <w:r w:rsidRPr="00C7446D">
              <w:t xml:space="preserve"> </w:t>
            </w:r>
          </w:p>
          <w:p w:rsidR="00C7446D" w:rsidRPr="00C7446D" w:rsidRDefault="00C7446D" w:rsidP="007E2958">
            <w:pPr>
              <w:spacing w:before="100" w:beforeAutospacing="1" w:after="100" w:afterAutospacing="1"/>
              <w:rPr>
                <w:b/>
                <w:bCs/>
              </w:rPr>
            </w:pPr>
            <w:proofErr w:type="spellStart"/>
            <w:r w:rsidRPr="00C7446D">
              <w:t>ния</w:t>
            </w:r>
            <w:proofErr w:type="spellEnd"/>
            <w:r w:rsidRPr="00C7446D">
              <w:t xml:space="preserve">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на жизнь (ст. 6 Конвенции ООН о правах ребенка, ч. 1 ст. 20 Конституции РФ); </w:t>
            </w:r>
          </w:p>
          <w:p w:rsidR="00C7446D" w:rsidRPr="00C7446D" w:rsidRDefault="00C7446D" w:rsidP="007E2958">
            <w:pPr>
              <w:spacing w:before="100" w:beforeAutospacing="1" w:after="100" w:afterAutospacing="1"/>
              <w:rPr>
                <w:b/>
                <w:bCs/>
              </w:rPr>
            </w:pPr>
            <w:r w:rsidRPr="00C7446D">
              <w:t xml:space="preserve">•Право на имя (ст. 7 Конвенции ООН о правах ребенка, ст.58 Конституции РФ); </w:t>
            </w:r>
          </w:p>
          <w:p w:rsidR="00C7446D" w:rsidRPr="00C7446D" w:rsidRDefault="00C7446D" w:rsidP="007E2958">
            <w:pPr>
              <w:spacing w:before="100" w:beforeAutospacing="1" w:after="100" w:afterAutospacing="1"/>
              <w:rPr>
                <w:b/>
                <w:bCs/>
              </w:rPr>
            </w:pPr>
            <w:r w:rsidRPr="00C7446D">
              <w:t xml:space="preserve">•Право на всестороннее развитие и уважение человеческого достоинства (ст.27 Конвенции ООН о правах ребенка).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С начальной школы – необходимость знаний о международных и российских документах о правах человека, правах ребенка, их основное содержание.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рождения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на защиту своих прав и законных интересов родителями, органами опеки и попечительства, прокурором и судом; </w:t>
            </w:r>
          </w:p>
          <w:p w:rsidR="00C7446D" w:rsidRPr="00C7446D" w:rsidRDefault="00C7446D" w:rsidP="007E2958">
            <w:pPr>
              <w:spacing w:before="100" w:beforeAutospacing="1" w:after="100" w:afterAutospacing="1"/>
              <w:rPr>
                <w:b/>
                <w:bCs/>
              </w:rPr>
            </w:pPr>
            <w:r w:rsidRPr="00C7446D">
              <w:t xml:space="preserve">•Право на самостоятельное обращение в орган опеки и попечительства за защитой своих прав; </w:t>
            </w:r>
          </w:p>
          <w:p w:rsidR="00C7446D" w:rsidRPr="00C7446D" w:rsidRDefault="00C7446D" w:rsidP="007E2958">
            <w:pPr>
              <w:spacing w:before="100" w:beforeAutospacing="1" w:after="100" w:afterAutospacing="1"/>
              <w:rPr>
                <w:b/>
                <w:bCs/>
              </w:rPr>
            </w:pPr>
            <w:r w:rsidRPr="00C7446D">
              <w:t xml:space="preserve">•Право быть заслушанным в ходе любого судебного или административного заседания (ст.3 Конвенции ООН о правах ребенка, ст.56, 57 СК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С начальной школы – необходимость знаний органов по защите прав ребенка, их компетенции, навыки обращения к ним за защитой своих прав, знание основ процессуального законодательства.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рождения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жить и воспитываться в семье. Право на имущественные права (ст.9, 12 Конвенции ООН о правах ребенка,ст.54, 57 СК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С начальной школы – необходимость знаний основ семейного права, гражданского права, наследственного права.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рождения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на гражданство (ст. 7 Конвенции ООН о правах ребенка)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С начальной школы – необходимость знаний основ законодательства РФ о гражданстве и правовом статусе иностранных граждан.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рождения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на пользование наиболее совершенными услугами системы здравоохранения и средствами лечения болезней и восстановления здоровья (ст. 24 Конвенции ООН о правах ребенка).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С начальной школы – необходимость знаний основ гражданского законодательства, законодательства о защите прав потребителей.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рождения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на отдых и досуг; </w:t>
            </w:r>
          </w:p>
          <w:p w:rsidR="00C7446D" w:rsidRPr="00C7446D" w:rsidRDefault="00C7446D" w:rsidP="007E2958">
            <w:pPr>
              <w:spacing w:before="100" w:beforeAutospacing="1" w:after="100" w:afterAutospacing="1"/>
              <w:rPr>
                <w:b/>
                <w:bCs/>
              </w:rPr>
            </w:pPr>
            <w:r w:rsidRPr="00C7446D">
              <w:t xml:space="preserve">•Право на всестороннее участие в культурной и творческой жизни (ст. 31 Конвенции ООН о правах </w:t>
            </w:r>
            <w:r w:rsidRPr="00C7446D">
              <w:lastRenderedPageBreak/>
              <w:t xml:space="preserve">ребенка); </w:t>
            </w:r>
          </w:p>
          <w:p w:rsidR="00C7446D" w:rsidRPr="00C7446D" w:rsidRDefault="00C7446D" w:rsidP="007E2958">
            <w:pPr>
              <w:spacing w:before="100" w:beforeAutospacing="1" w:after="100" w:afterAutospacing="1"/>
              <w:rPr>
                <w:b/>
                <w:bCs/>
              </w:rPr>
            </w:pPr>
            <w:r w:rsidRPr="00C7446D">
              <w:t xml:space="preserve">•Право на защиту от экономической эксплуатации (ст.32 Конвенции ООН о правах ребенка)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lastRenderedPageBreak/>
              <w:t xml:space="preserve">С начальной школы – необходимость знаний основ трудового законодательства, основ законодательства об охране здоровья.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lastRenderedPageBreak/>
              <w:t xml:space="preserve">С рождения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 (ст. 33 Конвенции ООН о правах ребенка).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С начальной школы – необходимость санитарно-гигиенического образования, знаний основ административного и уголовного законодательства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рождения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на защиту от сексуальной эксплуатации (ст. 34 Конвенции ООН о правах ребенка)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С начальной школы - необходимость санитарно-гигиенического образования, знаний основ административного и уголовного законодательства об ответственности за противозаконные действия сексуального характера.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рождения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на защиту от похищения, торговли или контрабанды (ст. 35 Конвенции ООН о правах ребенка)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С начальной школы - необходимость знаний уголовного законодательства, законодательства о защите прав ребенка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6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на образование </w:t>
            </w:r>
          </w:p>
          <w:p w:rsidR="00C7446D" w:rsidRPr="00C7446D" w:rsidRDefault="00C7446D" w:rsidP="007E2958">
            <w:pPr>
              <w:spacing w:before="100" w:beforeAutospacing="1" w:after="100" w:afterAutospacing="1"/>
              <w:rPr>
                <w:b/>
                <w:bCs/>
              </w:rPr>
            </w:pPr>
            <w:r w:rsidRPr="00C7446D">
              <w:t xml:space="preserve">Обязанность получить основное общее образование (ст. 43 Конституции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С начальной школы - необходимость знаний об обязанности родителей обеспечения получения детьми основного общего образования, о гарантиях государства на получение образование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6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совершения мелких бытовых сделок (ст. 28 ГК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С начальной школы - необходимость знаний основ гражданского законодательства, основ законодательства о защите прав потребителей, навыки заключения договоров купли-продажи, договоров на оказание услуг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8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быть членом и участником детского общественного объединения (ст. 19 Закона «Об общественных объединениях»)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об устройстве государства и общества, навыков общественной жизни, работы в коллективе, решения общих задач, составление учредительных документов, уставов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8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Ответственность в виде помещения в специальное учебно-воспитательное учреждение открытого типа (Закон РФ № 120 «Об основах системы профилактики безнадзорности и правонарушений несовершеннолетних»)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об ответственности несовершеннолетних, компетенции по делам несовершеннолетних и защите их прав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10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давать согласие на изменение своего имени и фамилии, на восстановление родителя в родительских правах, на усыновление или передачу в приемную семью (ст. 134 СК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основ семейного законодательства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11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Ответственность в виде </w:t>
            </w:r>
            <w:r w:rsidRPr="00C7446D">
              <w:lastRenderedPageBreak/>
              <w:t>помещения в специальное воспи</w:t>
            </w:r>
            <w:r w:rsidRPr="00C7446D">
              <w:softHyphen/>
              <w:t xml:space="preserve">тательное учреждение для детей и подростков (спецшкола, </w:t>
            </w:r>
            <w:proofErr w:type="spellStart"/>
            <w:r w:rsidRPr="00C7446D">
              <w:t>специнтернат</w:t>
            </w:r>
            <w:proofErr w:type="spellEnd"/>
            <w:r w:rsidRPr="00C7446D">
              <w:t xml:space="preserve"> и тому подобное) с </w:t>
            </w:r>
            <w:proofErr w:type="spellStart"/>
            <w:r w:rsidRPr="00C7446D">
              <w:t>девиантным</w:t>
            </w:r>
            <w:proofErr w:type="spellEnd"/>
            <w:r w:rsidRPr="00C7446D">
              <w:t xml:space="preserve"> (общественно опасным) поведением (ст. 50 Закона РФ «Об образовании)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lastRenderedPageBreak/>
              <w:t xml:space="preserve">Необходимость знаний об ответственности </w:t>
            </w:r>
            <w:r w:rsidRPr="00C7446D">
              <w:lastRenderedPageBreak/>
              <w:t>несовершеннолет</w:t>
            </w:r>
            <w:r w:rsidRPr="00C7446D">
              <w:softHyphen/>
              <w:t xml:space="preserve">них, компетенции комиссии по делам несовершеннолетних и защите их прав, судебных органов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lastRenderedPageBreak/>
              <w:t xml:space="preserve">С 14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давать согласие на изменение своего гражданства (ст. 9 Закона «О гражданстве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основ законодательства о гражданстве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14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отмены усыновления (ст. 142СКРФ); </w:t>
            </w:r>
          </w:p>
          <w:p w:rsidR="00C7446D" w:rsidRPr="00C7446D" w:rsidRDefault="00C7446D" w:rsidP="007E2958">
            <w:pPr>
              <w:spacing w:before="100" w:beforeAutospacing="1" w:after="100" w:afterAutospacing="1"/>
              <w:rPr>
                <w:b/>
                <w:bCs/>
              </w:rPr>
            </w:pPr>
            <w:r w:rsidRPr="00C7446D">
              <w:t>• Право требовать установле</w:t>
            </w:r>
            <w:r w:rsidRPr="00C7446D">
              <w:softHyphen/>
              <w:t>ния отцовства в отношении своего ребенка в судебном по</w:t>
            </w:r>
            <w:r w:rsidRPr="00C7446D">
              <w:softHyphen/>
              <w:t xml:space="preserve">рядке (ст. 62 СК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основ семейного, процессуального законодательства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14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без согласия родителей распоряжаться заработком (стипендией) и иными доходами; </w:t>
            </w:r>
          </w:p>
          <w:p w:rsidR="00C7446D" w:rsidRPr="00C7446D" w:rsidRDefault="00C7446D" w:rsidP="007E2958">
            <w:pPr>
              <w:spacing w:before="100" w:beforeAutospacing="1" w:after="100" w:afterAutospacing="1"/>
              <w:rPr>
                <w:b/>
                <w:bCs/>
              </w:rPr>
            </w:pPr>
            <w:r w:rsidRPr="00C7446D">
              <w:t>•Право без согласия родителей осуществлять права автора результата своей интеллек</w:t>
            </w:r>
            <w:r w:rsidRPr="00C7446D">
              <w:softHyphen/>
              <w:t xml:space="preserve">туальной деятельности; </w:t>
            </w:r>
          </w:p>
          <w:p w:rsidR="00C7446D" w:rsidRPr="00C7446D" w:rsidRDefault="00C7446D" w:rsidP="007E2958">
            <w:pPr>
              <w:spacing w:before="100" w:beforeAutospacing="1" w:after="100" w:afterAutospacing="1"/>
              <w:rPr>
                <w:b/>
                <w:bCs/>
              </w:rPr>
            </w:pPr>
            <w:r w:rsidRPr="00C7446D">
              <w:t xml:space="preserve">•Право самостоятельно совершать некоторые сделки, а также нести ответственность по заключенным сделкам (ст. 26 ГК РФ); </w:t>
            </w:r>
          </w:p>
          <w:p w:rsidR="00C7446D" w:rsidRPr="00C7446D" w:rsidRDefault="00C7446D" w:rsidP="007E2958">
            <w:pPr>
              <w:spacing w:before="100" w:beforeAutospacing="1" w:after="100" w:afterAutospacing="1"/>
              <w:rPr>
                <w:b/>
                <w:bCs/>
              </w:rPr>
            </w:pPr>
            <w:r w:rsidRPr="00C7446D">
              <w:t xml:space="preserve">•Самостоятельная гражданская ответственность </w:t>
            </w:r>
            <w:proofErr w:type="spellStart"/>
            <w:r w:rsidRPr="00C7446D">
              <w:t>запричиненный</w:t>
            </w:r>
            <w:proofErr w:type="spellEnd"/>
            <w:r w:rsidRPr="00C7446D">
              <w:t xml:space="preserve"> вред (ст. 1074 ГК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основ семейного, трудового, гражданского законодательства, умение заключения трудового договора, трудового соглашения, договора на оказание услуг, знание случаев ограничения вышеуказанного права, ответственности за причиненный вред, порядка возмещения материального и морального вреда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14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самостоятельно обращаться в суд для защиты своих интересов (ст. 56 СК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знания о судебной системе, процессуального законодательства, навыков обращения в суд, составления искового заявления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14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быть принятым на работу в свободное от учебы время для выполнения легкого труда (ст. 63 ТК РФ); </w:t>
            </w:r>
          </w:p>
          <w:p w:rsidR="00C7446D" w:rsidRPr="00C7446D" w:rsidRDefault="00C7446D" w:rsidP="007E2958">
            <w:pPr>
              <w:spacing w:before="100" w:beforeAutospacing="1" w:after="100" w:afterAutospacing="1"/>
              <w:rPr>
                <w:b/>
                <w:bCs/>
              </w:rPr>
            </w:pPr>
            <w:r w:rsidRPr="00C7446D">
              <w:t xml:space="preserve">•Право работать не более 24 часов в неделю (ст. 92 ТК РФ) </w:t>
            </w:r>
          </w:p>
          <w:p w:rsidR="00C7446D" w:rsidRPr="00C7446D" w:rsidRDefault="00C7446D" w:rsidP="007E2958">
            <w:pPr>
              <w:spacing w:before="100" w:beforeAutospacing="1" w:after="100" w:afterAutospacing="1"/>
              <w:rPr>
                <w:b/>
                <w:bCs/>
              </w:rPr>
            </w:pPr>
            <w:r w:rsidRPr="00C7446D">
              <w:t xml:space="preserve">• Право на поощрение за труд (ст. 191 ТКРФ); </w:t>
            </w:r>
          </w:p>
          <w:p w:rsidR="00C7446D" w:rsidRPr="00C7446D" w:rsidRDefault="00C7446D" w:rsidP="007E2958">
            <w:pPr>
              <w:spacing w:before="100" w:beforeAutospacing="1" w:after="100" w:afterAutospacing="1"/>
              <w:rPr>
                <w:b/>
                <w:bCs/>
              </w:rPr>
            </w:pPr>
            <w:r w:rsidRPr="00C7446D">
              <w:t xml:space="preserve">•Право на ежегодный оплачиваемый отпуск продолжительностью 31 календарный день в удобное для </w:t>
            </w:r>
            <w:r w:rsidRPr="00C7446D">
              <w:lastRenderedPageBreak/>
              <w:t xml:space="preserve">ребенка время (ст. 267 ТК РФ); </w:t>
            </w:r>
          </w:p>
          <w:p w:rsidR="00C7446D" w:rsidRPr="00C7446D" w:rsidRDefault="00C7446D" w:rsidP="007E2958">
            <w:pPr>
              <w:spacing w:before="100" w:beforeAutospacing="1" w:after="100" w:afterAutospacing="1"/>
              <w:rPr>
                <w:b/>
                <w:bCs/>
              </w:rPr>
            </w:pPr>
            <w:r w:rsidRPr="00C7446D">
              <w:t xml:space="preserve">•Право на объединение в профсоюзы; </w:t>
            </w:r>
          </w:p>
          <w:p w:rsidR="00C7446D" w:rsidRPr="00C7446D" w:rsidRDefault="00C7446D" w:rsidP="007E2958">
            <w:pPr>
              <w:spacing w:before="100" w:beforeAutospacing="1" w:after="100" w:afterAutospacing="1"/>
              <w:rPr>
                <w:b/>
                <w:bCs/>
              </w:rPr>
            </w:pPr>
            <w:r w:rsidRPr="00C7446D">
              <w:t xml:space="preserve">• Обязанность работать добросовестно, соблюдать трудовую дисциплину (ст. 21 ТК РФ); </w:t>
            </w:r>
          </w:p>
          <w:p w:rsidR="00C7446D" w:rsidRPr="00C7446D" w:rsidRDefault="00C7446D" w:rsidP="007E2958">
            <w:pPr>
              <w:spacing w:before="100" w:beforeAutospacing="1" w:after="100" w:afterAutospacing="1"/>
              <w:rPr>
                <w:b/>
                <w:bCs/>
              </w:rPr>
            </w:pPr>
            <w:r w:rsidRPr="00C7446D">
              <w:t xml:space="preserve">•Дисциплинарная ответственность за нарушение трудовой дисциплины (ст. 192 ТК РФ); </w:t>
            </w:r>
          </w:p>
          <w:p w:rsidR="00C7446D" w:rsidRPr="00C7446D" w:rsidRDefault="00C7446D" w:rsidP="007E2958">
            <w:pPr>
              <w:spacing w:before="100" w:beforeAutospacing="1" w:after="100" w:afterAutospacing="1"/>
              <w:rPr>
                <w:b/>
                <w:bCs/>
              </w:rPr>
            </w:pPr>
            <w:r w:rsidRPr="00C7446D">
              <w:t xml:space="preserve">•Материальная ответственность работника (ст. 242 ТК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lastRenderedPageBreak/>
              <w:t xml:space="preserve">Необходимость знаний основ трудового законодательства, порядка трудоустройства, особенностей регулирования труда несовершеннолетних, умения составления трудового договора, ответственности работников и работодателей, способов защиты трудовых прав, правах профсоюзов, навыков обращения к работодателю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lastRenderedPageBreak/>
              <w:t xml:space="preserve">С </w:t>
            </w:r>
          </w:p>
          <w:p w:rsidR="00C7446D" w:rsidRPr="00C7446D" w:rsidRDefault="00C7446D" w:rsidP="007E2958">
            <w:pPr>
              <w:spacing w:before="100" w:beforeAutospacing="1" w:after="100" w:afterAutospacing="1"/>
              <w:rPr>
                <w:b/>
                <w:bCs/>
              </w:rPr>
            </w:pPr>
            <w:r w:rsidRPr="00C7446D">
              <w:t xml:space="preserve">14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•Обязанность иметь паспорт (Постановление Правительства РФ «Об утверждении положения о паспорте гражданина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 компетенции паспортно-визовых служб, значении паспорта в жизни гражданина, ситуаций, в которых необходимо предъявление паспорта, ответственности за утерю паспорта, умение обращаться с паспортом, навыки обращения в паспортно-визовую службу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14лет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•Уголовная ответственность за преступления, предусмотренные ст. 20 УК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основ уголовного, </w:t>
            </w:r>
          </w:p>
          <w:p w:rsidR="00C7446D" w:rsidRPr="00C7446D" w:rsidRDefault="00C7446D" w:rsidP="007E2958">
            <w:pPr>
              <w:spacing w:before="100" w:beforeAutospacing="1" w:after="100" w:afterAutospacing="1"/>
              <w:rPr>
                <w:b/>
                <w:bCs/>
              </w:rPr>
            </w:pPr>
            <w:r w:rsidRPr="00C7446D">
              <w:t xml:space="preserve">уголовно-процессуального, уголовно-исполнительного законодательства, об особенностях уголовной ответственности несовершеннолетних, преступлениях, за которые уголовная ответственность наступает с 14 лет, навык поведения в случае задержания, предъявления обвинения, привлечения к судебному разбирательству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15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соглашаться или не соглашаться на медицинское вмешательство (ст. 24 Основ законодательства РФ об охране здоровья граждан)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основ законодательства о здравоохранении, охране здоровья, о защите прав потребителей, умение заключения договоров на оказание медицинских услуг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15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•Право быть принятым на работу в случаях получения основного общего образования либо оставления его в соответствии с законодательством (ст. 63 ТК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Необходимость знаний основ трудового законодательства, по</w:t>
            </w:r>
            <w:r w:rsidRPr="00C7446D">
              <w:softHyphen/>
              <w:t xml:space="preserve">рядка трудоустройства, особенностей регулирования труда несовершеннолетних, умения составления трудового договора, ответственности работодателей, способов защиты трудовых прав, правах профсоюзов, навыков обращения к работодателю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16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вступить в брак при наличии уважительной причины с разрешения органа местного самоуправления (ст. 1ЗСК РФ); </w:t>
            </w:r>
          </w:p>
          <w:p w:rsidR="00C7446D" w:rsidRPr="00C7446D" w:rsidRDefault="00C7446D" w:rsidP="007E2958">
            <w:pPr>
              <w:spacing w:before="100" w:beforeAutospacing="1" w:after="100" w:afterAutospacing="1"/>
              <w:rPr>
                <w:b/>
                <w:bCs/>
              </w:rPr>
            </w:pPr>
            <w:r w:rsidRPr="00C7446D">
              <w:t xml:space="preserve">•Право самостоятельно осуществлять родительские права (ст. 62 СК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основ семейного законодательства, прав, обязанностей и ответственности родителей, умение заключения брачного договора, соглашения об алиментных обязательствах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lastRenderedPageBreak/>
              <w:t xml:space="preserve">С </w:t>
            </w:r>
          </w:p>
          <w:p w:rsidR="00C7446D" w:rsidRPr="00C7446D" w:rsidRDefault="00C7446D" w:rsidP="007E2958">
            <w:pPr>
              <w:spacing w:before="100" w:beforeAutospacing="1" w:after="100" w:afterAutospacing="1"/>
              <w:rPr>
                <w:b/>
                <w:bCs/>
              </w:rPr>
            </w:pPr>
            <w:r w:rsidRPr="00C7446D">
              <w:t xml:space="preserve">16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работать не более 36 часов в неделю (ст. 92 ТК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Необходимость знаний основ трудового законодательства, законодательства об охране труда, особенностей регулирования труда несовершеннолетних, умение заключения трудового договора, навык общения с ра</w:t>
            </w:r>
            <w:r w:rsidRPr="00C7446D">
              <w:softHyphen/>
              <w:t xml:space="preserve">ботодателем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16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Обязанность юношей пройти подготовку по основам военной службы (ст. 13 Закона РФ «О воинской обязанности и военной службе»)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об основах военной службы, законодательства об альтернативной гражданской службе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16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•Административная ответственность (ст. 2 КоАП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основ законодательства об административных правонарушениях и ответственности за их совершение, особенностях административной ответственности несовершеннолетних, правонарушениях, за которые они могут быть привлечены к административной ответственности, об органах, компетентных к привлечению к административной ответственности и их правомочиях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17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Обязанность юношей встать на воинский учет (пройти комиссию в военкомате и получить приписное свидетельство (ст. 9 Закона РФ «О воинской обязанности и военной службе»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об основах военной службы, компетенции комиссии по постановке граждан на воинский учет, законодательства об альтернативной гражданской службе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18лет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на вступление в брак (ст. 1 ЗСК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основ семейного законодательства, прав, обязанностей и ответственности родителей, умение заключения брачного договора, соглашения об алиментных обязательствах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18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избирать и голосовать на референдуме, участвовать в иных избирательных действиях (Закон «Об основных гарантиях избирательных прав и права на участие в референдуме граждан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об устройстве государства и общества, структуре органов власти, их компетенции, избирательного законодательства, навыков участия в управлении делами государства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18лет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на управление легковым автомобилем (ст. 25 Правил дорожного движения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Правил дорожного движения, ответственности за их нарушение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18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Право быть учредителями, членами и участниками общественных объединений (ст. 19 Закона «Об общественных объединениях»)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 правах и ответственности общественных объединений, порядка их регистрации и деятельности, навыки общественной работы, умение составления уставов, учредительных документов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18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Воинская обязанность для юношей (ст. 59 Конституции РФ, ст. 22 Закона РФ «О воинской обязанности и военной службе»)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об основах военной службы, компетенции по постановке граждан на воинский учет, законодательства об альтернативной гражданской службе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С </w:t>
            </w:r>
          </w:p>
          <w:p w:rsidR="00C7446D" w:rsidRPr="00C7446D" w:rsidRDefault="00C7446D" w:rsidP="007E2958">
            <w:pPr>
              <w:spacing w:before="100" w:beforeAutospacing="1" w:after="100" w:afterAutospacing="1"/>
              <w:rPr>
                <w:b/>
                <w:bCs/>
              </w:rPr>
            </w:pPr>
            <w:r w:rsidRPr="00C7446D">
              <w:t xml:space="preserve">18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Полная материальная ответственность работника (ст. 242 ТКРФ)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трудового, гражданского законодательства о материальной ответственности граждан, порядка возмещения </w:t>
            </w:r>
            <w:r w:rsidRPr="00C7446D">
              <w:lastRenderedPageBreak/>
              <w:t>материального и морального вреда, процессуального законодательства о порядке воз</w:t>
            </w:r>
            <w:r w:rsidRPr="00C7446D">
              <w:softHyphen/>
              <w:t xml:space="preserve">мещения вреда, навыки составления исков, объяснительных записок </w:t>
            </w:r>
          </w:p>
        </w:tc>
      </w:tr>
      <w:tr w:rsidR="00C7446D" w:rsidRPr="00C7446D" w:rsidTr="007E2958">
        <w:trPr>
          <w:tblCellSpacing w:w="0" w:type="dxa"/>
        </w:trPr>
        <w:tc>
          <w:tcPr>
            <w:tcW w:w="1425" w:type="dxa"/>
            <w:tcBorders>
              <w:top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lastRenderedPageBreak/>
              <w:t xml:space="preserve">С </w:t>
            </w:r>
          </w:p>
          <w:p w:rsidR="00C7446D" w:rsidRPr="00C7446D" w:rsidRDefault="00C7446D" w:rsidP="007E2958">
            <w:pPr>
              <w:spacing w:before="100" w:beforeAutospacing="1" w:after="100" w:afterAutospacing="1"/>
              <w:rPr>
                <w:b/>
                <w:bCs/>
              </w:rPr>
            </w:pPr>
            <w:r w:rsidRPr="00C7446D">
              <w:t xml:space="preserve">18 лет </w:t>
            </w:r>
          </w:p>
        </w:tc>
        <w:tc>
          <w:tcPr>
            <w:tcW w:w="3540" w:type="dxa"/>
            <w:tcBorders>
              <w:top w:val="outset" w:sz="6" w:space="0" w:color="auto"/>
              <w:left w:val="outset" w:sz="6" w:space="0" w:color="auto"/>
              <w:bottom w:val="outset" w:sz="6" w:space="0" w:color="auto"/>
              <w:right w:val="outset" w:sz="6" w:space="0" w:color="auto"/>
            </w:tcBorders>
          </w:tcPr>
          <w:p w:rsidR="00C7446D" w:rsidRPr="00C7446D" w:rsidRDefault="00C7446D" w:rsidP="007E2958">
            <w:pPr>
              <w:spacing w:before="100" w:beforeAutospacing="1" w:after="100" w:afterAutospacing="1"/>
              <w:rPr>
                <w:b/>
                <w:bCs/>
              </w:rPr>
            </w:pPr>
            <w:r w:rsidRPr="00C7446D">
              <w:t xml:space="preserve">• Полная уголовная ответственность (ст. 20, 87 УК РФ) </w:t>
            </w:r>
          </w:p>
        </w:tc>
        <w:tc>
          <w:tcPr>
            <w:tcW w:w="4965" w:type="dxa"/>
            <w:tcBorders>
              <w:top w:val="outset" w:sz="6" w:space="0" w:color="auto"/>
              <w:left w:val="outset" w:sz="6" w:space="0" w:color="auto"/>
              <w:bottom w:val="outset" w:sz="6" w:space="0" w:color="auto"/>
            </w:tcBorders>
          </w:tcPr>
          <w:p w:rsidR="00C7446D" w:rsidRPr="00C7446D" w:rsidRDefault="00C7446D" w:rsidP="007E2958">
            <w:pPr>
              <w:spacing w:before="100" w:beforeAutospacing="1" w:after="100" w:afterAutospacing="1"/>
              <w:rPr>
                <w:b/>
                <w:bCs/>
              </w:rPr>
            </w:pPr>
            <w:r w:rsidRPr="00C7446D">
              <w:t xml:space="preserve">Необходимость знаний об основах уголовного, уголовно-процессуального, уголовно-исполнительного права, особенностях уголовной ответственности несовершеннолетних, преступлениях, за которые может наступить уголовная ответственность несовершеннолетних </w:t>
            </w:r>
          </w:p>
        </w:tc>
      </w:tr>
    </w:tbl>
    <w:p w:rsidR="00C7446D" w:rsidRPr="00C7446D" w:rsidRDefault="00C7446D" w:rsidP="00C7446D">
      <w:pPr>
        <w:spacing w:before="100" w:beforeAutospacing="1" w:after="100" w:afterAutospacing="1"/>
        <w:rPr>
          <w:b/>
          <w:bCs/>
        </w:rPr>
      </w:pPr>
      <w:r w:rsidRPr="00C7446D">
        <w:rPr>
          <w:b/>
          <w:bCs/>
        </w:rPr>
        <w:t xml:space="preserve">Обязанности и ответственности несовершеннолетнего. </w:t>
      </w:r>
    </w:p>
    <w:p w:rsidR="00C7446D" w:rsidRPr="00C7446D" w:rsidRDefault="00C7446D" w:rsidP="00C7446D">
      <w:pPr>
        <w:spacing w:before="100" w:beforeAutospacing="1" w:after="100" w:afterAutospacing="1"/>
      </w:pPr>
      <w:r w:rsidRPr="00C7446D">
        <w:t xml:space="preserve">1 Каждый несовершеннолетний обязан получить основное общее (полное) образование. Эта обязанность сохраняет силу до достижения им 18 лет. </w:t>
      </w:r>
    </w:p>
    <w:p w:rsidR="00C7446D" w:rsidRPr="00C7446D" w:rsidRDefault="00C7446D" w:rsidP="00C7446D">
      <w:pPr>
        <w:spacing w:before="100" w:beforeAutospacing="1" w:after="100" w:afterAutospacing="1"/>
      </w:pPr>
      <w:r w:rsidRPr="00C7446D">
        <w:t xml:space="preserve">2 Несовершеннолетние мужского пола понесут воинскую обязанность в виде воинского учёта и подготовки к военной службе. </w:t>
      </w:r>
    </w:p>
    <w:p w:rsidR="00C7446D" w:rsidRPr="00C7446D" w:rsidRDefault="00C7446D" w:rsidP="00C7446D">
      <w:pPr>
        <w:spacing w:before="100" w:beforeAutospacing="1" w:after="100" w:afterAutospacing="1"/>
      </w:pPr>
      <w:r w:rsidRPr="00C7446D">
        <w:t xml:space="preserve">3 В образовательных учреждениях среднего (полного) образования подготовка к военной службе осуществляется в добровольном порядке. </w:t>
      </w:r>
    </w:p>
    <w:p w:rsidR="00C7446D" w:rsidRPr="00C7446D" w:rsidRDefault="00C7446D" w:rsidP="00C7446D">
      <w:pPr>
        <w:spacing w:before="100" w:beforeAutospacing="1" w:after="100" w:afterAutospacing="1"/>
      </w:pPr>
      <w:r w:rsidRPr="00C7446D">
        <w:t xml:space="preserve">4 По достижении 17 лет несовершеннолетний обязан явиться по вызову военного комиссара в связи с постановкой на учет, а также сообщить о перемене места жительства, сняться с воинского учёта и по прибытии на новое место жительства в двухнедельный срок встать на воинский учёт. </w:t>
      </w:r>
    </w:p>
    <w:p w:rsidR="00C7446D" w:rsidRPr="00C7446D" w:rsidRDefault="00C7446D" w:rsidP="00C7446D">
      <w:pPr>
        <w:spacing w:before="100" w:beforeAutospacing="1" w:after="100" w:afterAutospacing="1"/>
        <w:jc w:val="both"/>
      </w:pPr>
      <w:r w:rsidRPr="00C7446D">
        <w:t xml:space="preserve">5 После достижения 18-летнего возраста лица, состоящие на воинском учете и не имеющие оснований для освобождения или отсрочки от призыва, подлежат призыву на военную службу. Если убеждения или вероисповеданию призывника противоречит несение военной службы, он может заменить обязательную военную службу на альтернативную гражданскую службу. </w:t>
      </w:r>
    </w:p>
    <w:p w:rsidR="00C7446D" w:rsidRPr="00C7446D" w:rsidRDefault="00C7446D" w:rsidP="00C7446D">
      <w:pPr>
        <w:spacing w:before="100" w:beforeAutospacing="1" w:after="100" w:afterAutospacing="1"/>
        <w:jc w:val="both"/>
      </w:pPr>
      <w:r w:rsidRPr="00C7446D">
        <w:t xml:space="preserve">6 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w:t>
      </w:r>
    </w:p>
    <w:p w:rsidR="00C7446D" w:rsidRPr="00C7446D" w:rsidRDefault="00C7446D" w:rsidP="00C7446D">
      <w:pPr>
        <w:spacing w:before="100" w:beforeAutospacing="1" w:after="100" w:afterAutospacing="1"/>
        <w:jc w:val="both"/>
      </w:pPr>
      <w:r w:rsidRPr="00C7446D">
        <w:t xml:space="preserve">7 Обязанности обучающихся в образовательном процессе определяются уставом и другими локальными актами образовательных учреждений. </w:t>
      </w:r>
    </w:p>
    <w:p w:rsidR="00C7446D" w:rsidRPr="00C7446D" w:rsidRDefault="00C7446D" w:rsidP="00C7446D">
      <w:pPr>
        <w:spacing w:before="100" w:beforeAutospacing="1" w:after="100" w:afterAutospacing="1"/>
        <w:jc w:val="both"/>
      </w:pPr>
      <w:r w:rsidRPr="00C7446D">
        <w:t xml:space="preserve">8 Несовершеннолетние при определенных условиях несут уголовную, административную, дисциплинарную, материальную ответственность. </w:t>
      </w:r>
    </w:p>
    <w:p w:rsidR="00C7446D" w:rsidRPr="00C7446D" w:rsidRDefault="00C7446D" w:rsidP="00C7446D">
      <w:pPr>
        <w:spacing w:before="100" w:beforeAutospacing="1" w:after="100" w:afterAutospacing="1"/>
        <w:jc w:val="both"/>
      </w:pPr>
      <w:r w:rsidRPr="00C7446D">
        <w:t xml:space="preserve">9 Уголовной ответственности подлежит лицо, достигшее ко времени совершения преступления 16-летнего возраста. </w:t>
      </w:r>
    </w:p>
    <w:p w:rsidR="00F04B3C" w:rsidRPr="00C7446D" w:rsidRDefault="00F04B3C" w:rsidP="00994386">
      <w:pPr>
        <w:ind w:firstLine="567"/>
        <w:jc w:val="both"/>
        <w:rPr>
          <w:rFonts w:eastAsia="Times New Roman"/>
          <w:color w:val="000000"/>
          <w:lang w:eastAsia="ru-RU"/>
        </w:rPr>
      </w:pPr>
    </w:p>
    <w:sectPr w:rsidR="00F04B3C" w:rsidRPr="00C7446D" w:rsidSect="00F4053D">
      <w:pgSz w:w="11906" w:h="16838"/>
      <w:pgMar w:top="426" w:right="566"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F9A" w:rsidRDefault="00BE6F9A" w:rsidP="0075213D">
      <w:r>
        <w:separator/>
      </w:r>
    </w:p>
  </w:endnote>
  <w:endnote w:type="continuationSeparator" w:id="0">
    <w:p w:rsidR="00BE6F9A" w:rsidRDefault="00BE6F9A" w:rsidP="007521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F9A" w:rsidRDefault="00BE6F9A" w:rsidP="0075213D">
      <w:r>
        <w:separator/>
      </w:r>
    </w:p>
  </w:footnote>
  <w:footnote w:type="continuationSeparator" w:id="0">
    <w:p w:rsidR="00BE6F9A" w:rsidRDefault="00BE6F9A" w:rsidP="007521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E55"/>
    <w:multiLevelType w:val="multilevel"/>
    <w:tmpl w:val="0E60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BCCE0"/>
    <w:multiLevelType w:val="singleLevel"/>
    <w:tmpl w:val="A88A4DF0"/>
    <w:lvl w:ilvl="0">
      <w:start w:val="1"/>
      <w:numFmt w:val="decimal"/>
      <w:lvlText w:val="%1."/>
      <w:lvlJc w:val="left"/>
      <w:pPr>
        <w:tabs>
          <w:tab w:val="num" w:pos="282"/>
        </w:tabs>
        <w:ind w:left="66" w:firstLine="360"/>
      </w:pPr>
      <w:rPr>
        <w:rFonts w:ascii="Times New Roman" w:hAnsi="Times New Roman" w:cs="Times New Roman" w:hint="default"/>
        <w:color w:val="2E312B"/>
        <w:spacing w:val="-1"/>
        <w:sz w:val="28"/>
        <w:szCs w:val="28"/>
      </w:rPr>
    </w:lvl>
  </w:abstractNum>
  <w:abstractNum w:abstractNumId="2">
    <w:nsid w:val="1050090F"/>
    <w:multiLevelType w:val="hybridMultilevel"/>
    <w:tmpl w:val="23C8258E"/>
    <w:lvl w:ilvl="0" w:tplc="CF4C1CF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
    <w:nsid w:val="16C530EA"/>
    <w:multiLevelType w:val="hybridMultilevel"/>
    <w:tmpl w:val="927880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AE66EE"/>
    <w:multiLevelType w:val="hybridMultilevel"/>
    <w:tmpl w:val="4BB01506"/>
    <w:lvl w:ilvl="0" w:tplc="D6E48EEA">
      <w:start w:val="1"/>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5">
    <w:nsid w:val="22AD0E40"/>
    <w:multiLevelType w:val="hybridMultilevel"/>
    <w:tmpl w:val="5240E0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6F4FAC"/>
    <w:multiLevelType w:val="hybridMultilevel"/>
    <w:tmpl w:val="7884CFA8"/>
    <w:lvl w:ilvl="0" w:tplc="FADEC66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34A153E5"/>
    <w:multiLevelType w:val="multilevel"/>
    <w:tmpl w:val="92D0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BD4B07"/>
    <w:multiLevelType w:val="multilevel"/>
    <w:tmpl w:val="FD3E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A1644C"/>
    <w:multiLevelType w:val="hybridMultilevel"/>
    <w:tmpl w:val="FD5C4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EC234E"/>
    <w:multiLevelType w:val="hybridMultilevel"/>
    <w:tmpl w:val="68D2D2D2"/>
    <w:lvl w:ilvl="0" w:tplc="1A545F3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410F1337"/>
    <w:multiLevelType w:val="multilevel"/>
    <w:tmpl w:val="37BC9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7" w:hanging="360"/>
      </w:pPr>
      <w:rPr>
        <w:rFonts w:hint="default"/>
        <w:b w:val="0"/>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86285C"/>
    <w:multiLevelType w:val="multilevel"/>
    <w:tmpl w:val="0EC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3C489A"/>
    <w:multiLevelType w:val="multilevel"/>
    <w:tmpl w:val="E830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3C7B12"/>
    <w:multiLevelType w:val="hybridMultilevel"/>
    <w:tmpl w:val="D5585328"/>
    <w:lvl w:ilvl="0" w:tplc="04190005">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543F48EF"/>
    <w:multiLevelType w:val="hybridMultilevel"/>
    <w:tmpl w:val="C040DC9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B516D14"/>
    <w:multiLevelType w:val="multilevel"/>
    <w:tmpl w:val="B52C0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BA4209"/>
    <w:multiLevelType w:val="hybridMultilevel"/>
    <w:tmpl w:val="4D66CE9A"/>
    <w:lvl w:ilvl="0" w:tplc="9BC69F3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9D15FD"/>
    <w:multiLevelType w:val="hybridMultilevel"/>
    <w:tmpl w:val="592A297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CC29E3"/>
    <w:multiLevelType w:val="hybridMultilevel"/>
    <w:tmpl w:val="67FEF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831BAC"/>
    <w:multiLevelType w:val="multilevel"/>
    <w:tmpl w:val="7F764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F37A1A"/>
    <w:multiLevelType w:val="hybridMultilevel"/>
    <w:tmpl w:val="0AD86A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F810F2"/>
    <w:multiLevelType w:val="multilevel"/>
    <w:tmpl w:val="A05C8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6B9164AB"/>
    <w:multiLevelType w:val="hybridMultilevel"/>
    <w:tmpl w:val="76DC6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6E53C3"/>
    <w:multiLevelType w:val="hybridMultilevel"/>
    <w:tmpl w:val="4378C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5A2784"/>
    <w:multiLevelType w:val="hybridMultilevel"/>
    <w:tmpl w:val="03507486"/>
    <w:lvl w:ilvl="0" w:tplc="04190003">
      <w:start w:val="1"/>
      <w:numFmt w:val="bullet"/>
      <w:lvlText w:val="o"/>
      <w:lvlJc w:val="left"/>
      <w:pPr>
        <w:ind w:left="786" w:hanging="360"/>
      </w:pPr>
      <w:rPr>
        <w:rFonts w:ascii="Courier New" w:hAnsi="Courier New"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6">
    <w:nsid w:val="77166098"/>
    <w:multiLevelType w:val="hybridMultilevel"/>
    <w:tmpl w:val="1422A69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3450D3"/>
    <w:multiLevelType w:val="multilevel"/>
    <w:tmpl w:val="013C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C80AD6"/>
    <w:multiLevelType w:val="hybridMultilevel"/>
    <w:tmpl w:val="B9522172"/>
    <w:lvl w:ilvl="0" w:tplc="71761CC2">
      <w:start w:val="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4"/>
  </w:num>
  <w:num w:numId="2">
    <w:abstractNumId w:val="7"/>
  </w:num>
  <w:num w:numId="3">
    <w:abstractNumId w:val="16"/>
  </w:num>
  <w:num w:numId="4">
    <w:abstractNumId w:val="8"/>
  </w:num>
  <w:num w:numId="5">
    <w:abstractNumId w:val="20"/>
  </w:num>
  <w:num w:numId="6">
    <w:abstractNumId w:val="11"/>
  </w:num>
  <w:num w:numId="7">
    <w:abstractNumId w:val="27"/>
  </w:num>
  <w:num w:numId="8">
    <w:abstractNumId w:val="22"/>
  </w:num>
  <w:num w:numId="9">
    <w:abstractNumId w:val="5"/>
  </w:num>
  <w:num w:numId="10">
    <w:abstractNumId w:val="26"/>
  </w:num>
  <w:num w:numId="11">
    <w:abstractNumId w:val="17"/>
  </w:num>
  <w:num w:numId="12">
    <w:abstractNumId w:val="9"/>
  </w:num>
  <w:num w:numId="13">
    <w:abstractNumId w:val="19"/>
  </w:num>
  <w:num w:numId="14">
    <w:abstractNumId w:val="21"/>
  </w:num>
  <w:num w:numId="15">
    <w:abstractNumId w:val="1"/>
    <w:lvlOverride w:ilvl="0">
      <w:startOverride w:val="1"/>
    </w:lvlOverride>
  </w:num>
  <w:num w:numId="16">
    <w:abstractNumId w:val="10"/>
  </w:num>
  <w:num w:numId="17">
    <w:abstractNumId w:val="6"/>
  </w:num>
  <w:num w:numId="18">
    <w:abstractNumId w:val="2"/>
  </w:num>
  <w:num w:numId="19">
    <w:abstractNumId w:val="4"/>
  </w:num>
  <w:num w:numId="20">
    <w:abstractNumId w:val="25"/>
  </w:num>
  <w:num w:numId="21">
    <w:abstractNumId w:val="14"/>
  </w:num>
  <w:num w:numId="22">
    <w:abstractNumId w:val="15"/>
  </w:num>
  <w:num w:numId="23">
    <w:abstractNumId w:val="28"/>
  </w:num>
  <w:num w:numId="24">
    <w:abstractNumId w:val="18"/>
  </w:num>
  <w:num w:numId="25">
    <w:abstractNumId w:val="23"/>
  </w:num>
  <w:num w:numId="26">
    <w:abstractNumId w:val="3"/>
  </w:num>
  <w:num w:numId="27">
    <w:abstractNumId w:val="0"/>
  </w:num>
  <w:num w:numId="28">
    <w:abstractNumId w:val="12"/>
  </w:num>
  <w:num w:numId="29">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applyBreakingRules/>
    <w:useFELayout/>
  </w:compat>
  <w:rsids>
    <w:rsidRoot w:val="00131276"/>
    <w:rsid w:val="00012217"/>
    <w:rsid w:val="0001342E"/>
    <w:rsid w:val="00031C65"/>
    <w:rsid w:val="00066EA9"/>
    <w:rsid w:val="00070FB7"/>
    <w:rsid w:val="00080C29"/>
    <w:rsid w:val="000B2C6D"/>
    <w:rsid w:val="000B57E8"/>
    <w:rsid w:val="000C197E"/>
    <w:rsid w:val="000C3858"/>
    <w:rsid w:val="000D0646"/>
    <w:rsid w:val="000D4D67"/>
    <w:rsid w:val="000E009A"/>
    <w:rsid w:val="000E2F03"/>
    <w:rsid w:val="000E38D4"/>
    <w:rsid w:val="00120078"/>
    <w:rsid w:val="00120216"/>
    <w:rsid w:val="001266C0"/>
    <w:rsid w:val="00131276"/>
    <w:rsid w:val="001332F3"/>
    <w:rsid w:val="001466BC"/>
    <w:rsid w:val="00147173"/>
    <w:rsid w:val="00154FD9"/>
    <w:rsid w:val="001576E1"/>
    <w:rsid w:val="00163AB4"/>
    <w:rsid w:val="00164745"/>
    <w:rsid w:val="001652A5"/>
    <w:rsid w:val="001660D4"/>
    <w:rsid w:val="001668E3"/>
    <w:rsid w:val="00185576"/>
    <w:rsid w:val="001A0783"/>
    <w:rsid w:val="001A13D7"/>
    <w:rsid w:val="001B3D97"/>
    <w:rsid w:val="001C0019"/>
    <w:rsid w:val="001D1275"/>
    <w:rsid w:val="001D683F"/>
    <w:rsid w:val="001E4FCF"/>
    <w:rsid w:val="001E7A1E"/>
    <w:rsid w:val="001F21F4"/>
    <w:rsid w:val="001F3FFE"/>
    <w:rsid w:val="0020109C"/>
    <w:rsid w:val="002025D9"/>
    <w:rsid w:val="00215197"/>
    <w:rsid w:val="002217AC"/>
    <w:rsid w:val="00247C79"/>
    <w:rsid w:val="002541CB"/>
    <w:rsid w:val="00254FDD"/>
    <w:rsid w:val="0026299C"/>
    <w:rsid w:val="00266952"/>
    <w:rsid w:val="0026728D"/>
    <w:rsid w:val="00271BF8"/>
    <w:rsid w:val="00274F52"/>
    <w:rsid w:val="00294559"/>
    <w:rsid w:val="00296B11"/>
    <w:rsid w:val="002A4A40"/>
    <w:rsid w:val="002B0245"/>
    <w:rsid w:val="002B69D7"/>
    <w:rsid w:val="002C7BE2"/>
    <w:rsid w:val="002D0FBE"/>
    <w:rsid w:val="002E4CFF"/>
    <w:rsid w:val="002F1246"/>
    <w:rsid w:val="0030077E"/>
    <w:rsid w:val="003321DD"/>
    <w:rsid w:val="00336294"/>
    <w:rsid w:val="0033765B"/>
    <w:rsid w:val="00356829"/>
    <w:rsid w:val="0038168E"/>
    <w:rsid w:val="003934BD"/>
    <w:rsid w:val="00396ADA"/>
    <w:rsid w:val="003A175D"/>
    <w:rsid w:val="003A4FC1"/>
    <w:rsid w:val="003A5C32"/>
    <w:rsid w:val="003B50ED"/>
    <w:rsid w:val="003D481A"/>
    <w:rsid w:val="003D49F6"/>
    <w:rsid w:val="003F0F0D"/>
    <w:rsid w:val="004109D0"/>
    <w:rsid w:val="0041206E"/>
    <w:rsid w:val="00425C83"/>
    <w:rsid w:val="004458C2"/>
    <w:rsid w:val="004561FD"/>
    <w:rsid w:val="004579C3"/>
    <w:rsid w:val="0048618D"/>
    <w:rsid w:val="004940B7"/>
    <w:rsid w:val="004B64F9"/>
    <w:rsid w:val="004C03FE"/>
    <w:rsid w:val="004C48F0"/>
    <w:rsid w:val="004D0A2F"/>
    <w:rsid w:val="004F581F"/>
    <w:rsid w:val="005034C6"/>
    <w:rsid w:val="00507874"/>
    <w:rsid w:val="005337B3"/>
    <w:rsid w:val="005345B3"/>
    <w:rsid w:val="00535963"/>
    <w:rsid w:val="00561EDC"/>
    <w:rsid w:val="00571B6C"/>
    <w:rsid w:val="005735CA"/>
    <w:rsid w:val="005779CE"/>
    <w:rsid w:val="00595A86"/>
    <w:rsid w:val="005B6457"/>
    <w:rsid w:val="005B7425"/>
    <w:rsid w:val="005C4D34"/>
    <w:rsid w:val="005F3FF8"/>
    <w:rsid w:val="005F525E"/>
    <w:rsid w:val="006069A5"/>
    <w:rsid w:val="006204D0"/>
    <w:rsid w:val="00621046"/>
    <w:rsid w:val="00624381"/>
    <w:rsid w:val="0063728E"/>
    <w:rsid w:val="00637F91"/>
    <w:rsid w:val="006470F5"/>
    <w:rsid w:val="00652175"/>
    <w:rsid w:val="00683202"/>
    <w:rsid w:val="0068734C"/>
    <w:rsid w:val="0069236D"/>
    <w:rsid w:val="006C5FF6"/>
    <w:rsid w:val="006C6478"/>
    <w:rsid w:val="006E06F2"/>
    <w:rsid w:val="006E49EE"/>
    <w:rsid w:val="006F03FC"/>
    <w:rsid w:val="006F35A2"/>
    <w:rsid w:val="00710F13"/>
    <w:rsid w:val="0071338A"/>
    <w:rsid w:val="00714392"/>
    <w:rsid w:val="007337AB"/>
    <w:rsid w:val="00742BDC"/>
    <w:rsid w:val="00747AFD"/>
    <w:rsid w:val="0075213D"/>
    <w:rsid w:val="00754792"/>
    <w:rsid w:val="00761707"/>
    <w:rsid w:val="00762550"/>
    <w:rsid w:val="0076319E"/>
    <w:rsid w:val="00767EB0"/>
    <w:rsid w:val="00784E4D"/>
    <w:rsid w:val="00793025"/>
    <w:rsid w:val="0079628C"/>
    <w:rsid w:val="007965EE"/>
    <w:rsid w:val="007A5683"/>
    <w:rsid w:val="007C093D"/>
    <w:rsid w:val="007C7407"/>
    <w:rsid w:val="007D0B25"/>
    <w:rsid w:val="007E2958"/>
    <w:rsid w:val="007E3EFC"/>
    <w:rsid w:val="007E4D70"/>
    <w:rsid w:val="007F448F"/>
    <w:rsid w:val="00801B9F"/>
    <w:rsid w:val="00802865"/>
    <w:rsid w:val="00826D0D"/>
    <w:rsid w:val="00835057"/>
    <w:rsid w:val="008418D2"/>
    <w:rsid w:val="00846078"/>
    <w:rsid w:val="00853159"/>
    <w:rsid w:val="00855572"/>
    <w:rsid w:val="0089388A"/>
    <w:rsid w:val="00895FF5"/>
    <w:rsid w:val="008A29C4"/>
    <w:rsid w:val="008A2CC6"/>
    <w:rsid w:val="008A429E"/>
    <w:rsid w:val="008D744D"/>
    <w:rsid w:val="008E060D"/>
    <w:rsid w:val="008E1CEC"/>
    <w:rsid w:val="008F0C6F"/>
    <w:rsid w:val="008F22F8"/>
    <w:rsid w:val="008F30B0"/>
    <w:rsid w:val="0090070C"/>
    <w:rsid w:val="00901B69"/>
    <w:rsid w:val="009115ED"/>
    <w:rsid w:val="009224BE"/>
    <w:rsid w:val="00927D99"/>
    <w:rsid w:val="0093302E"/>
    <w:rsid w:val="0093486E"/>
    <w:rsid w:val="00935244"/>
    <w:rsid w:val="0093702E"/>
    <w:rsid w:val="00945733"/>
    <w:rsid w:val="00967A8B"/>
    <w:rsid w:val="00967C47"/>
    <w:rsid w:val="00971F75"/>
    <w:rsid w:val="009738E8"/>
    <w:rsid w:val="009754B4"/>
    <w:rsid w:val="00994386"/>
    <w:rsid w:val="009A2DFC"/>
    <w:rsid w:val="009C0D3C"/>
    <w:rsid w:val="009C28A0"/>
    <w:rsid w:val="009D2A82"/>
    <w:rsid w:val="009F6E8F"/>
    <w:rsid w:val="00A03C0C"/>
    <w:rsid w:val="00A1640E"/>
    <w:rsid w:val="00A23963"/>
    <w:rsid w:val="00A33982"/>
    <w:rsid w:val="00A42C4F"/>
    <w:rsid w:val="00A42DC0"/>
    <w:rsid w:val="00A45B2A"/>
    <w:rsid w:val="00A4675B"/>
    <w:rsid w:val="00A53817"/>
    <w:rsid w:val="00A6117E"/>
    <w:rsid w:val="00A910B8"/>
    <w:rsid w:val="00AA3287"/>
    <w:rsid w:val="00AA6ED7"/>
    <w:rsid w:val="00AC0FBA"/>
    <w:rsid w:val="00AC49D9"/>
    <w:rsid w:val="00AF40A6"/>
    <w:rsid w:val="00AF76DD"/>
    <w:rsid w:val="00B036C7"/>
    <w:rsid w:val="00B14382"/>
    <w:rsid w:val="00B5375D"/>
    <w:rsid w:val="00B55003"/>
    <w:rsid w:val="00B57BC6"/>
    <w:rsid w:val="00B74348"/>
    <w:rsid w:val="00B74900"/>
    <w:rsid w:val="00B75A22"/>
    <w:rsid w:val="00B87756"/>
    <w:rsid w:val="00B9572E"/>
    <w:rsid w:val="00BB36A3"/>
    <w:rsid w:val="00BD0265"/>
    <w:rsid w:val="00BD151A"/>
    <w:rsid w:val="00BD7D87"/>
    <w:rsid w:val="00BE4043"/>
    <w:rsid w:val="00BE6F9A"/>
    <w:rsid w:val="00BF6E0D"/>
    <w:rsid w:val="00BF7BEF"/>
    <w:rsid w:val="00C00FF2"/>
    <w:rsid w:val="00C11B61"/>
    <w:rsid w:val="00C14C28"/>
    <w:rsid w:val="00C26330"/>
    <w:rsid w:val="00C37471"/>
    <w:rsid w:val="00C422ED"/>
    <w:rsid w:val="00C42B0E"/>
    <w:rsid w:val="00C51B17"/>
    <w:rsid w:val="00C532D4"/>
    <w:rsid w:val="00C60F7F"/>
    <w:rsid w:val="00C65DFE"/>
    <w:rsid w:val="00C7446D"/>
    <w:rsid w:val="00C82EF0"/>
    <w:rsid w:val="00C875C6"/>
    <w:rsid w:val="00C921F8"/>
    <w:rsid w:val="00C96813"/>
    <w:rsid w:val="00CB6DAD"/>
    <w:rsid w:val="00CC2BD8"/>
    <w:rsid w:val="00CC432D"/>
    <w:rsid w:val="00CC67A3"/>
    <w:rsid w:val="00CD2D1F"/>
    <w:rsid w:val="00CE3FF3"/>
    <w:rsid w:val="00CE4968"/>
    <w:rsid w:val="00CF2E3D"/>
    <w:rsid w:val="00CF2F94"/>
    <w:rsid w:val="00CF3D22"/>
    <w:rsid w:val="00D02C9B"/>
    <w:rsid w:val="00D0439F"/>
    <w:rsid w:val="00D11178"/>
    <w:rsid w:val="00D20C49"/>
    <w:rsid w:val="00D22602"/>
    <w:rsid w:val="00D25E54"/>
    <w:rsid w:val="00D308C5"/>
    <w:rsid w:val="00D35471"/>
    <w:rsid w:val="00D5601B"/>
    <w:rsid w:val="00D671FC"/>
    <w:rsid w:val="00D7286A"/>
    <w:rsid w:val="00D823D5"/>
    <w:rsid w:val="00D829A7"/>
    <w:rsid w:val="00DB389E"/>
    <w:rsid w:val="00DC5092"/>
    <w:rsid w:val="00DC72FC"/>
    <w:rsid w:val="00DD0119"/>
    <w:rsid w:val="00DF4488"/>
    <w:rsid w:val="00E1282E"/>
    <w:rsid w:val="00E12F43"/>
    <w:rsid w:val="00E1586B"/>
    <w:rsid w:val="00E303C2"/>
    <w:rsid w:val="00E37BF3"/>
    <w:rsid w:val="00E4650F"/>
    <w:rsid w:val="00E5389F"/>
    <w:rsid w:val="00E53AB7"/>
    <w:rsid w:val="00E82C38"/>
    <w:rsid w:val="00E84BD5"/>
    <w:rsid w:val="00E85325"/>
    <w:rsid w:val="00EA0D67"/>
    <w:rsid w:val="00EA0DA0"/>
    <w:rsid w:val="00EA2D94"/>
    <w:rsid w:val="00EA4D8C"/>
    <w:rsid w:val="00EA5320"/>
    <w:rsid w:val="00EF4DF2"/>
    <w:rsid w:val="00F0311B"/>
    <w:rsid w:val="00F04B3C"/>
    <w:rsid w:val="00F125B4"/>
    <w:rsid w:val="00F15E2D"/>
    <w:rsid w:val="00F34201"/>
    <w:rsid w:val="00F4053D"/>
    <w:rsid w:val="00F51455"/>
    <w:rsid w:val="00F51BD1"/>
    <w:rsid w:val="00F87A62"/>
    <w:rsid w:val="00F95C13"/>
    <w:rsid w:val="00FB5969"/>
    <w:rsid w:val="00FC5A24"/>
    <w:rsid w:val="00FC6BD2"/>
    <w:rsid w:val="00FD68B4"/>
    <w:rsid w:val="00FE4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75"/>
    <w:rPr>
      <w:sz w:val="24"/>
      <w:szCs w:val="24"/>
      <w:lang w:eastAsia="zh-CN"/>
    </w:rPr>
  </w:style>
  <w:style w:type="paragraph" w:styleId="1">
    <w:name w:val="heading 1"/>
    <w:basedOn w:val="a"/>
    <w:next w:val="a"/>
    <w:link w:val="10"/>
    <w:uiPriority w:val="9"/>
    <w:qFormat/>
    <w:rsid w:val="00E1586B"/>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DC72FC"/>
    <w:pPr>
      <w:spacing w:before="100" w:beforeAutospacing="1" w:after="100" w:afterAutospacing="1"/>
      <w:outlineLvl w:val="1"/>
    </w:pPr>
    <w:rPr>
      <w:rFonts w:eastAsia="Times New Roman"/>
      <w:b/>
      <w:bCs/>
      <w:sz w:val="36"/>
      <w:szCs w:val="36"/>
    </w:rPr>
  </w:style>
  <w:style w:type="paragraph" w:styleId="4">
    <w:name w:val="heading 4"/>
    <w:basedOn w:val="a"/>
    <w:next w:val="a"/>
    <w:link w:val="40"/>
    <w:qFormat/>
    <w:rsid w:val="00FB5969"/>
    <w:pPr>
      <w:keepNext/>
      <w:spacing w:before="240" w:after="60"/>
      <w:outlineLvl w:val="3"/>
    </w:pPr>
    <w:rPr>
      <w:rFonts w:eastAsia="Times New Roman"/>
      <w:b/>
      <w:bCs/>
      <w:sz w:val="28"/>
      <w:szCs w:val="28"/>
    </w:rPr>
  </w:style>
  <w:style w:type="paragraph" w:styleId="5">
    <w:name w:val="heading 5"/>
    <w:basedOn w:val="a"/>
    <w:link w:val="50"/>
    <w:uiPriority w:val="9"/>
    <w:qFormat/>
    <w:rsid w:val="00DC72FC"/>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0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C7407"/>
    <w:rPr>
      <w:rFonts w:ascii="Tahoma" w:hAnsi="Tahoma" w:cs="Tahoma"/>
      <w:sz w:val="16"/>
      <w:szCs w:val="16"/>
    </w:rPr>
  </w:style>
  <w:style w:type="character" w:styleId="a5">
    <w:name w:val="Hyperlink"/>
    <w:rsid w:val="00294559"/>
    <w:rPr>
      <w:color w:val="0000FF"/>
      <w:u w:val="single"/>
    </w:rPr>
  </w:style>
  <w:style w:type="paragraph" w:styleId="a6">
    <w:name w:val="Normal (Web)"/>
    <w:basedOn w:val="a"/>
    <w:uiPriority w:val="99"/>
    <w:unhideWhenUsed/>
    <w:rsid w:val="00336294"/>
    <w:pPr>
      <w:spacing w:before="100" w:beforeAutospacing="1" w:after="100" w:afterAutospacing="1"/>
    </w:pPr>
    <w:rPr>
      <w:rFonts w:eastAsia="Times New Roman"/>
      <w:lang w:eastAsia="ru-RU"/>
    </w:rPr>
  </w:style>
  <w:style w:type="character" w:styleId="a7">
    <w:name w:val="Strong"/>
    <w:uiPriority w:val="22"/>
    <w:qFormat/>
    <w:rsid w:val="00336294"/>
    <w:rPr>
      <w:b/>
      <w:bCs/>
    </w:rPr>
  </w:style>
  <w:style w:type="character" w:styleId="a8">
    <w:name w:val="Emphasis"/>
    <w:uiPriority w:val="20"/>
    <w:qFormat/>
    <w:rsid w:val="00B57BC6"/>
    <w:rPr>
      <w:i/>
      <w:iCs/>
    </w:rPr>
  </w:style>
  <w:style w:type="paragraph" w:styleId="a9">
    <w:name w:val="footnote text"/>
    <w:basedOn w:val="a"/>
    <w:link w:val="aa"/>
    <w:semiHidden/>
    <w:rsid w:val="0075213D"/>
    <w:rPr>
      <w:rFonts w:eastAsia="Times New Roman"/>
      <w:sz w:val="20"/>
      <w:szCs w:val="20"/>
    </w:rPr>
  </w:style>
  <w:style w:type="character" w:customStyle="1" w:styleId="aa">
    <w:name w:val="Текст сноски Знак"/>
    <w:link w:val="a9"/>
    <w:semiHidden/>
    <w:rsid w:val="0075213D"/>
    <w:rPr>
      <w:rFonts w:eastAsia="Times New Roman"/>
    </w:rPr>
  </w:style>
  <w:style w:type="character" w:styleId="ab">
    <w:name w:val="footnote reference"/>
    <w:semiHidden/>
    <w:rsid w:val="0075213D"/>
    <w:rPr>
      <w:vertAlign w:val="superscript"/>
    </w:rPr>
  </w:style>
  <w:style w:type="character" w:customStyle="1" w:styleId="20">
    <w:name w:val="Заголовок 2 Знак"/>
    <w:link w:val="2"/>
    <w:uiPriority w:val="9"/>
    <w:rsid w:val="00DC72FC"/>
    <w:rPr>
      <w:rFonts w:eastAsia="Times New Roman"/>
      <w:b/>
      <w:bCs/>
      <w:sz w:val="36"/>
      <w:szCs w:val="36"/>
    </w:rPr>
  </w:style>
  <w:style w:type="character" w:customStyle="1" w:styleId="50">
    <w:name w:val="Заголовок 5 Знак"/>
    <w:link w:val="5"/>
    <w:uiPriority w:val="9"/>
    <w:rsid w:val="00DC72FC"/>
    <w:rPr>
      <w:rFonts w:eastAsia="Times New Roman"/>
      <w:b/>
      <w:bCs/>
    </w:rPr>
  </w:style>
  <w:style w:type="character" w:customStyle="1" w:styleId="10">
    <w:name w:val="Заголовок 1 Знак"/>
    <w:link w:val="1"/>
    <w:uiPriority w:val="9"/>
    <w:rsid w:val="00E1586B"/>
    <w:rPr>
      <w:rFonts w:ascii="Cambria" w:eastAsia="Times New Roman" w:hAnsi="Cambria" w:cs="Times New Roman"/>
      <w:b/>
      <w:bCs/>
      <w:kern w:val="32"/>
      <w:sz w:val="32"/>
      <w:szCs w:val="32"/>
      <w:lang w:eastAsia="zh-CN"/>
    </w:rPr>
  </w:style>
  <w:style w:type="paragraph" w:customStyle="1" w:styleId="ac">
    <w:name w:val="???????"/>
    <w:rsid w:val="00F15E2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MS Gothic" w:hAnsi="Tahoma" w:cs="Tahoma"/>
      <w:color w:val="000000"/>
      <w:sz w:val="36"/>
      <w:szCs w:val="36"/>
    </w:rPr>
  </w:style>
  <w:style w:type="paragraph" w:styleId="ad">
    <w:name w:val="header"/>
    <w:basedOn w:val="a"/>
    <w:link w:val="ae"/>
    <w:uiPriority w:val="99"/>
    <w:semiHidden/>
    <w:unhideWhenUsed/>
    <w:rsid w:val="0093702E"/>
    <w:pPr>
      <w:tabs>
        <w:tab w:val="center" w:pos="4677"/>
        <w:tab w:val="right" w:pos="9355"/>
      </w:tabs>
    </w:pPr>
  </w:style>
  <w:style w:type="character" w:customStyle="1" w:styleId="ae">
    <w:name w:val="Верхний колонтитул Знак"/>
    <w:link w:val="ad"/>
    <w:uiPriority w:val="99"/>
    <w:semiHidden/>
    <w:rsid w:val="0093702E"/>
    <w:rPr>
      <w:sz w:val="24"/>
      <w:szCs w:val="24"/>
      <w:lang w:eastAsia="zh-CN"/>
    </w:rPr>
  </w:style>
  <w:style w:type="paragraph" w:styleId="af">
    <w:name w:val="footer"/>
    <w:basedOn w:val="a"/>
    <w:link w:val="af0"/>
    <w:uiPriority w:val="99"/>
    <w:semiHidden/>
    <w:unhideWhenUsed/>
    <w:rsid w:val="0093702E"/>
    <w:pPr>
      <w:tabs>
        <w:tab w:val="center" w:pos="4677"/>
        <w:tab w:val="right" w:pos="9355"/>
      </w:tabs>
    </w:pPr>
  </w:style>
  <w:style w:type="character" w:customStyle="1" w:styleId="af0">
    <w:name w:val="Нижний колонтитул Знак"/>
    <w:link w:val="af"/>
    <w:uiPriority w:val="99"/>
    <w:semiHidden/>
    <w:rsid w:val="0093702E"/>
    <w:rPr>
      <w:sz w:val="24"/>
      <w:szCs w:val="24"/>
      <w:lang w:eastAsia="zh-CN"/>
    </w:rPr>
  </w:style>
  <w:style w:type="character" w:customStyle="1" w:styleId="40">
    <w:name w:val="Заголовок 4 Знак"/>
    <w:link w:val="4"/>
    <w:rsid w:val="00FB5969"/>
    <w:rPr>
      <w:rFonts w:eastAsia="Times New Roman"/>
      <w:b/>
      <w:bCs/>
      <w:sz w:val="28"/>
      <w:szCs w:val="28"/>
    </w:rPr>
  </w:style>
  <w:style w:type="table" w:customStyle="1" w:styleId="11">
    <w:name w:val="Сетка таблицы1"/>
    <w:basedOn w:val="a1"/>
    <w:next w:val="a3"/>
    <w:rsid w:val="002E4C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AC0FBA"/>
    <w:rPr>
      <w:rFonts w:eastAsia="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945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84902">
      <w:bodyDiv w:val="1"/>
      <w:marLeft w:val="0"/>
      <w:marRight w:val="0"/>
      <w:marTop w:val="0"/>
      <w:marBottom w:val="0"/>
      <w:divBdr>
        <w:top w:val="none" w:sz="0" w:space="0" w:color="auto"/>
        <w:left w:val="none" w:sz="0" w:space="0" w:color="auto"/>
        <w:bottom w:val="none" w:sz="0" w:space="0" w:color="auto"/>
        <w:right w:val="none" w:sz="0" w:space="0" w:color="auto"/>
      </w:divBdr>
    </w:div>
    <w:div w:id="239952184">
      <w:bodyDiv w:val="1"/>
      <w:marLeft w:val="0"/>
      <w:marRight w:val="0"/>
      <w:marTop w:val="0"/>
      <w:marBottom w:val="0"/>
      <w:divBdr>
        <w:top w:val="none" w:sz="0" w:space="0" w:color="auto"/>
        <w:left w:val="none" w:sz="0" w:space="0" w:color="auto"/>
        <w:bottom w:val="none" w:sz="0" w:space="0" w:color="auto"/>
        <w:right w:val="none" w:sz="0" w:space="0" w:color="auto"/>
      </w:divBdr>
    </w:div>
    <w:div w:id="337970408">
      <w:bodyDiv w:val="1"/>
      <w:marLeft w:val="0"/>
      <w:marRight w:val="0"/>
      <w:marTop w:val="0"/>
      <w:marBottom w:val="0"/>
      <w:divBdr>
        <w:top w:val="none" w:sz="0" w:space="0" w:color="auto"/>
        <w:left w:val="none" w:sz="0" w:space="0" w:color="auto"/>
        <w:bottom w:val="none" w:sz="0" w:space="0" w:color="auto"/>
        <w:right w:val="none" w:sz="0" w:space="0" w:color="auto"/>
      </w:divBdr>
    </w:div>
    <w:div w:id="383337660">
      <w:bodyDiv w:val="1"/>
      <w:marLeft w:val="0"/>
      <w:marRight w:val="0"/>
      <w:marTop w:val="0"/>
      <w:marBottom w:val="0"/>
      <w:divBdr>
        <w:top w:val="none" w:sz="0" w:space="0" w:color="auto"/>
        <w:left w:val="none" w:sz="0" w:space="0" w:color="auto"/>
        <w:bottom w:val="none" w:sz="0" w:space="0" w:color="auto"/>
        <w:right w:val="none" w:sz="0" w:space="0" w:color="auto"/>
      </w:divBdr>
    </w:div>
    <w:div w:id="475994026">
      <w:bodyDiv w:val="1"/>
      <w:marLeft w:val="0"/>
      <w:marRight w:val="0"/>
      <w:marTop w:val="0"/>
      <w:marBottom w:val="0"/>
      <w:divBdr>
        <w:top w:val="none" w:sz="0" w:space="0" w:color="auto"/>
        <w:left w:val="none" w:sz="0" w:space="0" w:color="auto"/>
        <w:bottom w:val="none" w:sz="0" w:space="0" w:color="auto"/>
        <w:right w:val="none" w:sz="0" w:space="0" w:color="auto"/>
      </w:divBdr>
    </w:div>
    <w:div w:id="520778353">
      <w:bodyDiv w:val="1"/>
      <w:marLeft w:val="0"/>
      <w:marRight w:val="0"/>
      <w:marTop w:val="0"/>
      <w:marBottom w:val="0"/>
      <w:divBdr>
        <w:top w:val="none" w:sz="0" w:space="0" w:color="auto"/>
        <w:left w:val="none" w:sz="0" w:space="0" w:color="auto"/>
        <w:bottom w:val="none" w:sz="0" w:space="0" w:color="auto"/>
        <w:right w:val="none" w:sz="0" w:space="0" w:color="auto"/>
      </w:divBdr>
    </w:div>
    <w:div w:id="608852227">
      <w:bodyDiv w:val="1"/>
      <w:marLeft w:val="0"/>
      <w:marRight w:val="0"/>
      <w:marTop w:val="0"/>
      <w:marBottom w:val="0"/>
      <w:divBdr>
        <w:top w:val="none" w:sz="0" w:space="0" w:color="auto"/>
        <w:left w:val="none" w:sz="0" w:space="0" w:color="auto"/>
        <w:bottom w:val="none" w:sz="0" w:space="0" w:color="auto"/>
        <w:right w:val="none" w:sz="0" w:space="0" w:color="auto"/>
      </w:divBdr>
      <w:divsChild>
        <w:div w:id="1314335838">
          <w:marLeft w:val="0"/>
          <w:marRight w:val="0"/>
          <w:marTop w:val="0"/>
          <w:marBottom w:val="0"/>
          <w:divBdr>
            <w:top w:val="none" w:sz="0" w:space="0" w:color="auto"/>
            <w:left w:val="none" w:sz="0" w:space="0" w:color="auto"/>
            <w:bottom w:val="none" w:sz="0" w:space="0" w:color="auto"/>
            <w:right w:val="none" w:sz="0" w:space="0" w:color="auto"/>
          </w:divBdr>
        </w:div>
      </w:divsChild>
    </w:div>
    <w:div w:id="618074450">
      <w:bodyDiv w:val="1"/>
      <w:marLeft w:val="0"/>
      <w:marRight w:val="0"/>
      <w:marTop w:val="0"/>
      <w:marBottom w:val="0"/>
      <w:divBdr>
        <w:top w:val="none" w:sz="0" w:space="0" w:color="auto"/>
        <w:left w:val="none" w:sz="0" w:space="0" w:color="auto"/>
        <w:bottom w:val="none" w:sz="0" w:space="0" w:color="auto"/>
        <w:right w:val="none" w:sz="0" w:space="0" w:color="auto"/>
      </w:divBdr>
      <w:divsChild>
        <w:div w:id="1439327243">
          <w:marLeft w:val="0"/>
          <w:marRight w:val="0"/>
          <w:marTop w:val="0"/>
          <w:marBottom w:val="0"/>
          <w:divBdr>
            <w:top w:val="none" w:sz="0" w:space="0" w:color="auto"/>
            <w:left w:val="none" w:sz="0" w:space="0" w:color="auto"/>
            <w:bottom w:val="none" w:sz="0" w:space="0" w:color="auto"/>
            <w:right w:val="none" w:sz="0" w:space="0" w:color="auto"/>
          </w:divBdr>
          <w:divsChild>
            <w:div w:id="976567946">
              <w:marLeft w:val="0"/>
              <w:marRight w:val="0"/>
              <w:marTop w:val="0"/>
              <w:marBottom w:val="0"/>
              <w:divBdr>
                <w:top w:val="none" w:sz="0" w:space="0" w:color="auto"/>
                <w:left w:val="none" w:sz="0" w:space="0" w:color="auto"/>
                <w:bottom w:val="none" w:sz="0" w:space="0" w:color="auto"/>
                <w:right w:val="none" w:sz="0" w:space="0" w:color="auto"/>
              </w:divBdr>
              <w:divsChild>
                <w:div w:id="227496983">
                  <w:marLeft w:val="0"/>
                  <w:marRight w:val="0"/>
                  <w:marTop w:val="0"/>
                  <w:marBottom w:val="0"/>
                  <w:divBdr>
                    <w:top w:val="none" w:sz="0" w:space="0" w:color="auto"/>
                    <w:left w:val="none" w:sz="0" w:space="0" w:color="auto"/>
                    <w:bottom w:val="none" w:sz="0" w:space="0" w:color="auto"/>
                    <w:right w:val="none" w:sz="0" w:space="0" w:color="auto"/>
                  </w:divBdr>
                  <w:divsChild>
                    <w:div w:id="1701593046">
                      <w:marLeft w:val="0"/>
                      <w:marRight w:val="0"/>
                      <w:marTop w:val="0"/>
                      <w:marBottom w:val="0"/>
                      <w:divBdr>
                        <w:top w:val="none" w:sz="0" w:space="0" w:color="auto"/>
                        <w:left w:val="none" w:sz="0" w:space="0" w:color="auto"/>
                        <w:bottom w:val="none" w:sz="0" w:space="0" w:color="auto"/>
                        <w:right w:val="none" w:sz="0" w:space="0" w:color="auto"/>
                      </w:divBdr>
                    </w:div>
                  </w:divsChild>
                </w:div>
                <w:div w:id="2555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3844">
      <w:bodyDiv w:val="1"/>
      <w:marLeft w:val="0"/>
      <w:marRight w:val="0"/>
      <w:marTop w:val="0"/>
      <w:marBottom w:val="0"/>
      <w:divBdr>
        <w:top w:val="none" w:sz="0" w:space="0" w:color="auto"/>
        <w:left w:val="none" w:sz="0" w:space="0" w:color="auto"/>
        <w:bottom w:val="none" w:sz="0" w:space="0" w:color="auto"/>
        <w:right w:val="none" w:sz="0" w:space="0" w:color="auto"/>
      </w:divBdr>
    </w:div>
    <w:div w:id="924656762">
      <w:bodyDiv w:val="1"/>
      <w:marLeft w:val="0"/>
      <w:marRight w:val="0"/>
      <w:marTop w:val="0"/>
      <w:marBottom w:val="0"/>
      <w:divBdr>
        <w:top w:val="none" w:sz="0" w:space="0" w:color="auto"/>
        <w:left w:val="none" w:sz="0" w:space="0" w:color="auto"/>
        <w:bottom w:val="none" w:sz="0" w:space="0" w:color="auto"/>
        <w:right w:val="none" w:sz="0" w:space="0" w:color="auto"/>
      </w:divBdr>
      <w:divsChild>
        <w:div w:id="1258908180">
          <w:marLeft w:val="0"/>
          <w:marRight w:val="0"/>
          <w:marTop w:val="0"/>
          <w:marBottom w:val="0"/>
          <w:divBdr>
            <w:top w:val="none" w:sz="0" w:space="0" w:color="auto"/>
            <w:left w:val="none" w:sz="0" w:space="0" w:color="auto"/>
            <w:bottom w:val="none" w:sz="0" w:space="0" w:color="auto"/>
            <w:right w:val="none" w:sz="0" w:space="0" w:color="auto"/>
          </w:divBdr>
        </w:div>
      </w:divsChild>
    </w:div>
    <w:div w:id="982007781">
      <w:bodyDiv w:val="1"/>
      <w:marLeft w:val="0"/>
      <w:marRight w:val="0"/>
      <w:marTop w:val="0"/>
      <w:marBottom w:val="0"/>
      <w:divBdr>
        <w:top w:val="none" w:sz="0" w:space="0" w:color="auto"/>
        <w:left w:val="none" w:sz="0" w:space="0" w:color="auto"/>
        <w:bottom w:val="none" w:sz="0" w:space="0" w:color="auto"/>
        <w:right w:val="none" w:sz="0" w:space="0" w:color="auto"/>
      </w:divBdr>
    </w:div>
    <w:div w:id="1080249950">
      <w:bodyDiv w:val="1"/>
      <w:marLeft w:val="0"/>
      <w:marRight w:val="0"/>
      <w:marTop w:val="0"/>
      <w:marBottom w:val="0"/>
      <w:divBdr>
        <w:top w:val="none" w:sz="0" w:space="0" w:color="auto"/>
        <w:left w:val="none" w:sz="0" w:space="0" w:color="auto"/>
        <w:bottom w:val="none" w:sz="0" w:space="0" w:color="auto"/>
        <w:right w:val="none" w:sz="0" w:space="0" w:color="auto"/>
      </w:divBdr>
    </w:div>
    <w:div w:id="1219900974">
      <w:bodyDiv w:val="1"/>
      <w:marLeft w:val="0"/>
      <w:marRight w:val="0"/>
      <w:marTop w:val="0"/>
      <w:marBottom w:val="0"/>
      <w:divBdr>
        <w:top w:val="none" w:sz="0" w:space="0" w:color="auto"/>
        <w:left w:val="none" w:sz="0" w:space="0" w:color="auto"/>
        <w:bottom w:val="none" w:sz="0" w:space="0" w:color="auto"/>
        <w:right w:val="none" w:sz="0" w:space="0" w:color="auto"/>
      </w:divBdr>
    </w:div>
    <w:div w:id="1289357098">
      <w:bodyDiv w:val="1"/>
      <w:marLeft w:val="0"/>
      <w:marRight w:val="0"/>
      <w:marTop w:val="0"/>
      <w:marBottom w:val="0"/>
      <w:divBdr>
        <w:top w:val="none" w:sz="0" w:space="0" w:color="auto"/>
        <w:left w:val="none" w:sz="0" w:space="0" w:color="auto"/>
        <w:bottom w:val="none" w:sz="0" w:space="0" w:color="auto"/>
        <w:right w:val="none" w:sz="0" w:space="0" w:color="auto"/>
      </w:divBdr>
    </w:div>
    <w:div w:id="13733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49242/pril1.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681E-7C5B-4B01-A3AE-5989CDE1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11831</Words>
  <Characters>67441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ПРОГРАММА РАБОТЫ С ДЕТЬМИ «ГРУППЫ РИСКА» НА ОСНОВЕ ЗДОРОВЬЕСБЕРЕГАЮЩЕЙ ТЕХНОЛОГИИ</vt:lpstr>
    </vt:vector>
  </TitlesOfParts>
  <Company>Microsoft</Company>
  <LinksUpToDate>false</LinksUpToDate>
  <CharactersWithSpaces>79114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РАБОТЫ С ДЕТЬМИ «ГРУППЫ РИСКА» НА ОСНОВЕ ЗДОРОВЬЕСБЕРЕГАЮЩЕЙ ТЕХНОЛОГИИ</dc:title>
  <dc:creator>Лена</dc:creator>
  <cp:lastModifiedBy>школа</cp:lastModifiedBy>
  <cp:revision>20</cp:revision>
  <cp:lastPrinted>2016-01-08T08:19:00Z</cp:lastPrinted>
  <dcterms:created xsi:type="dcterms:W3CDTF">2014-09-03T08:03:00Z</dcterms:created>
  <dcterms:modified xsi:type="dcterms:W3CDTF">2023-11-28T10:47:00Z</dcterms:modified>
</cp:coreProperties>
</file>