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6A" w:rsidRDefault="00A3046A" w:rsidP="00282B69">
      <w:pPr>
        <w:pStyle w:val="a3"/>
        <w:shd w:val="clear" w:color="auto" w:fill="FFFFFF"/>
        <w:spacing w:after="195" w:afterAutospacing="0"/>
        <w:jc w:val="both"/>
      </w:pPr>
      <w:r>
        <w:t xml:space="preserve"> </w:t>
      </w:r>
      <w:r w:rsidR="00181F15">
        <w:t xml:space="preserve">Анализ Недели психологии за 2023-2024 </w:t>
      </w:r>
      <w:proofErr w:type="spellStart"/>
      <w:r w:rsidR="00181F15">
        <w:t>уч</w:t>
      </w:r>
      <w:proofErr w:type="spellEnd"/>
      <w:r w:rsidR="00181F15">
        <w:t>. год МБОУ СОШ с. Верхняя Матренка.</w:t>
      </w:r>
    </w:p>
    <w:p w:rsidR="00282B69" w:rsidRPr="00A3046A" w:rsidRDefault="00282B69" w:rsidP="00282B69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sz w:val="18"/>
          <w:szCs w:val="18"/>
        </w:rPr>
      </w:pPr>
      <w:r w:rsidRPr="00A3046A">
        <w:t>В период с 2</w:t>
      </w:r>
      <w:r w:rsidR="00F3355E">
        <w:t>0</w:t>
      </w:r>
      <w:r w:rsidRPr="00A3046A">
        <w:t xml:space="preserve"> по 2</w:t>
      </w:r>
      <w:r w:rsidR="00F3355E">
        <w:t>4</w:t>
      </w:r>
      <w:r w:rsidRPr="00A3046A">
        <w:t xml:space="preserve"> ноября 202</w:t>
      </w:r>
      <w:r w:rsidR="00F3355E">
        <w:t>3</w:t>
      </w:r>
      <w:r w:rsidRPr="00A3046A">
        <w:t xml:space="preserve"> г. в МБОУ С</w:t>
      </w:r>
      <w:r w:rsidR="00A3046A" w:rsidRPr="00A3046A">
        <w:t>О</w:t>
      </w:r>
      <w:r w:rsidRPr="00A3046A">
        <w:t xml:space="preserve">Ш с. </w:t>
      </w:r>
      <w:r w:rsidR="00A3046A" w:rsidRPr="00A3046A">
        <w:t>Верхняя Матренка</w:t>
      </w:r>
      <w:r w:rsidRPr="00A3046A">
        <w:t xml:space="preserve"> прошла Неделя психологии.</w:t>
      </w:r>
    </w:p>
    <w:p w:rsidR="00282B69" w:rsidRPr="00A3046A" w:rsidRDefault="00282B69" w:rsidP="00282B69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sz w:val="18"/>
          <w:szCs w:val="18"/>
        </w:rPr>
      </w:pPr>
      <w:r w:rsidRPr="00A3046A">
        <w:t>Цель данного мероприятия: создание атмосферы для развития сотрудничества, доверия во взаимоотношениях, формирование значения психологической службы и благоприятного психологического климата в учреждении, а также расширение знаний о «психологическом здоровье».</w:t>
      </w:r>
    </w:p>
    <w:p w:rsidR="00282B69" w:rsidRPr="00A3046A" w:rsidRDefault="00282B69" w:rsidP="00282B69">
      <w:pPr>
        <w:pStyle w:val="a3"/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A3046A">
        <w:rPr>
          <w:shd w:val="clear" w:color="auto" w:fill="FFFFFF"/>
        </w:rPr>
        <w:t>«Неделя психологии» проводилась  согласно сценарию, разработанному Г(0)БУ Центр «</w:t>
      </w:r>
      <w:proofErr w:type="spellStart"/>
      <w:r w:rsidRPr="00A3046A">
        <w:rPr>
          <w:shd w:val="clear" w:color="auto" w:fill="FFFFFF"/>
        </w:rPr>
        <w:t>СемьЯ</w:t>
      </w:r>
      <w:proofErr w:type="spellEnd"/>
      <w:r w:rsidRPr="00A3046A">
        <w:rPr>
          <w:shd w:val="clear" w:color="auto" w:fill="FFFFFF"/>
        </w:rPr>
        <w:t>».</w:t>
      </w:r>
    </w:p>
    <w:p w:rsidR="00282B69" w:rsidRPr="00A3046A" w:rsidRDefault="00282B69" w:rsidP="00282B69">
      <w:pPr>
        <w:pStyle w:val="a3"/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A3046A">
        <w:rPr>
          <w:shd w:val="clear" w:color="auto" w:fill="F5F5F5"/>
        </w:rPr>
        <w:t> В течение недели реализованы все запланированные мероприятия и акции.</w:t>
      </w:r>
    </w:p>
    <w:p w:rsidR="00282B69" w:rsidRPr="00A3046A" w:rsidRDefault="00282B69" w:rsidP="00282B69">
      <w:pPr>
        <w:pStyle w:val="a3"/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A3046A">
        <w:rPr>
          <w:shd w:val="clear" w:color="auto" w:fill="F5F5F5"/>
        </w:rPr>
        <w:t>Все мероприятия Недели способствовали формированию благополучного психологического настроя и позитивной учебной мотивации. Свидетельством этого, являются результаты акция «Ларец радости и предсказаний», которая проводилась с целью создания позитивного настроя перед рабочей неделей. Акция проводилась в течение дня (по приходу и уходу из школы).</w:t>
      </w:r>
    </w:p>
    <w:p w:rsidR="00282B69" w:rsidRPr="00A3046A" w:rsidRDefault="00282B69" w:rsidP="00282B69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sz w:val="18"/>
          <w:szCs w:val="18"/>
        </w:rPr>
      </w:pPr>
      <w:r w:rsidRPr="00A3046A">
        <w:t>Одними из видов работы в рамках Недели Психологии являлись психологические акции. Основной целью, которых было расширение жизненного пространства участников, за счет внесения в их жизнь новых дополнительных смыслов, чувственных красок и культурных значений, создание атмосферы доброжелательности друг к другу, создать для обучающихся возможность обратиться к своим переживаниям, чувствам, эмоциям; создать условия для анонимного обращения к психологу.</w:t>
      </w:r>
    </w:p>
    <w:p w:rsidR="00282B69" w:rsidRPr="00A3046A" w:rsidRDefault="00282B69" w:rsidP="00282B69">
      <w:pPr>
        <w:pStyle w:val="a3"/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A3046A">
        <w:rPr>
          <w:shd w:val="clear" w:color="auto" w:fill="F5F5F5"/>
        </w:rPr>
        <w:t>Важные особенности акций – ненавязчивость и необычность. Такие акции, как </w:t>
      </w:r>
      <w:r w:rsidRPr="00A3046A">
        <w:rPr>
          <w:iCs/>
          <w:shd w:val="clear" w:color="auto" w:fill="F5F5F5"/>
        </w:rPr>
        <w:t>«Заряди батарейку», «Ларец радости», «Письмо самому себе»</w:t>
      </w:r>
      <w:r w:rsidRPr="00A3046A">
        <w:rPr>
          <w:shd w:val="clear" w:color="auto" w:fill="F5F5F5"/>
        </w:rPr>
        <w:t> создавали определенный настрой, школа становилась единым целым, а находящиеся в ней люди – близкими и интересными собеседниками.</w:t>
      </w:r>
    </w:p>
    <w:p w:rsidR="00282B69" w:rsidRPr="00A3046A" w:rsidRDefault="00282B69" w:rsidP="00282B69">
      <w:pPr>
        <w:pStyle w:val="a3"/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A3046A">
        <w:rPr>
          <w:shd w:val="clear" w:color="auto" w:fill="F5F5F5"/>
        </w:rPr>
        <w:t>Акция «Стена добрых пожеланий» предоставила учащимся возможность  пофантазировать на заданную тему.</w:t>
      </w:r>
    </w:p>
    <w:p w:rsidR="00282B69" w:rsidRPr="00A3046A" w:rsidRDefault="00282B69" w:rsidP="00282B69">
      <w:pPr>
        <w:pStyle w:val="a3"/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A3046A">
        <w:rPr>
          <w:shd w:val="clear" w:color="auto" w:fill="F5F5F5"/>
        </w:rPr>
        <w:t>Психологическая неделя, организованная, как для учащихся, так и для педагогов – это особенная здоровая среда, которая на определенное время создается в школе. Эта среда создает благоприятный климат для общения, познания и раскрытия собственной личности. Кто-то из ребят открыл для себя новую науку – науку о душе, личности и здоровье, и хочется надеяться, что этот интерес будет развиваться и поддерживаться в дальнейшем времени.</w:t>
      </w:r>
    </w:p>
    <w:p w:rsidR="00282B69" w:rsidRPr="00A3046A" w:rsidRDefault="00282B69" w:rsidP="00282B69">
      <w:pPr>
        <w:pStyle w:val="a3"/>
        <w:shd w:val="clear" w:color="auto" w:fill="FFFFFF"/>
        <w:jc w:val="both"/>
        <w:rPr>
          <w:rFonts w:ascii="Verdana" w:hAnsi="Verdana"/>
          <w:sz w:val="18"/>
          <w:szCs w:val="18"/>
        </w:rPr>
      </w:pPr>
    </w:p>
    <w:p w:rsidR="00282B69" w:rsidRPr="00A3046A" w:rsidRDefault="00282B69" w:rsidP="00282B69">
      <w:pPr>
        <w:pStyle w:val="a3"/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A3046A">
        <w:rPr>
          <w:rFonts w:ascii="Verdana" w:hAnsi="Verdana"/>
          <w:sz w:val="18"/>
          <w:szCs w:val="18"/>
        </w:rPr>
        <w:t> </w:t>
      </w:r>
    </w:p>
    <w:p w:rsidR="00E05736" w:rsidRPr="00A3046A" w:rsidRDefault="00E05736"/>
    <w:sectPr w:rsidR="00E05736" w:rsidRPr="00A3046A" w:rsidSect="00E0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B69"/>
    <w:rsid w:val="000A56D6"/>
    <w:rsid w:val="00181F15"/>
    <w:rsid w:val="0019529F"/>
    <w:rsid w:val="00282B69"/>
    <w:rsid w:val="004014C9"/>
    <w:rsid w:val="00A3046A"/>
    <w:rsid w:val="00E05736"/>
    <w:rsid w:val="00F3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82B6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82B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2021-12-02T06:49:00Z</dcterms:created>
  <dcterms:modified xsi:type="dcterms:W3CDTF">2023-11-28T10:52:00Z</dcterms:modified>
</cp:coreProperties>
</file>